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4330" w:rsidRDefault="00F14330" w:rsidP="00F14330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024 del 07 de Junio de 2012</w:t>
      </w:r>
    </w:p>
    <w:p w:rsidR="00F14330" w:rsidRDefault="00F14330" w:rsidP="00F14330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Departamento de Arauca oficina jurídica. ADICIONAL DE PLAZO No. 1 AL CONVENIO INTERADMINISTRATIVO No. 192 DEL 7 de Junio de 2011.OBJETO: Mejoramiento rutinario, mantenim</w:t>
      </w:r>
      <w:bookmarkStart w:id="0" w:name="_GoBack"/>
      <w:bookmarkEnd w:id="0"/>
      <w:r>
        <w:rPr>
          <w:rFonts w:ascii="Arial" w:hAnsi="Arial" w:cs="Arial"/>
          <w:b/>
          <w:bCs/>
          <w:color w:val="38871F"/>
          <w:sz w:val="30"/>
          <w:szCs w:val="30"/>
        </w:rPr>
        <w:t>iento periódico y rehabilitación del tramo Fortul – cruce vía 6605 (la esmeralda) departamento de Arauca. PLAZO: El plazo del presente adicional es de dos (2) meses contados a partir del (12) de marzo de 2012.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CONTRATO INTERAR ADMINISTRATIVO No. 107 DE 2012. CONTRATISTA: Empresa de energía de Arauca E.S.P. ENELAR E.S.P. R/L Álvaro Espinel Ortega. TIPO DE CONTRATO: Convenio interadministrativo. Valor: Noventa y cuatro millones de pesos MCTE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.(</w:t>
      </w:r>
      <w:proofErr w:type="gramEnd"/>
      <w:r>
        <w:rPr>
          <w:rFonts w:ascii="Arial" w:hAnsi="Arial" w:cs="Arial"/>
          <w:color w:val="666666"/>
          <w:sz w:val="21"/>
          <w:szCs w:val="21"/>
        </w:rPr>
        <w:t>$94.000.000,00) PLAZO DE EJECUCION: Cuatro (4) meses. OBJETO: Mantenimiento preventivo y correctivo a las redes en el área rural del departamento de Arauca.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CONTRATO INTERAR ADMINISTRATIVO No. 135 DE 2012. CONTRATISTA: Municipio de Arauca R/L Luis Emilio Tovar Bello. TIPO DE CONTRATO: Comodato o préstamo de uso. PLAZO DE EJECUCION: Cinco (5) años. OBJETO: Entrega en comodato a la alcaldía del municipio de Arauca de seis (6) buses escolares adquiridos mediante contrato de compraventa No 421 de 2005 por el departamento de Arauca.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oficina jurídica. CONTRATO INTERAR ADMINISTRATIVO No. 137 DE 2012. CONTRATISTA: Municipio de Arauca R/L Luis Emilio Tovar Bello. TIPO DE CONTRATO: Comodato o préstamo de uso. PLAZO DE EJECUCION: Cinco (5) años. OBJETO: Contrato de comodato de Vehículo carro de bomberos tipo extintora con capacidad de 1.200 galones de agua y 30 galones de espuma con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eductor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tanque en acero inoxidable, ensamblado en chasis doble cabina internacional último modelo con sistema ROLL BAR,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winche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y cámara de video a color de visión nocturna.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oficina jurídica. CONTRATO DE PRESTACION DE SERVICIOS No. 126 DE 2012. (Modalidad selección abreviada de menor cuantía)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Prodimarketing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S.A.S - R/L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Willian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Alcides Sánchez Fajardo. TIPO DE CONTRATO: Prestación de servicios. VALOR: Ciento cuarenta y cinco millos de pesos MCTE:(145.000.000,00) PLAZO DE EJECUCION: Dos (2) meses. OBJETO: Fortalecimiento de la imagen institucional del departamento de Arauca.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Modificatorio No.01 AL CONVENIO DE COOPERACION No. 006 DE 2012. OBJETO: Apoyo a la formulación, elaboración y socialización del plan de desarrollo departamental y asistencia técnica para la formulación de los planes de desarrollo municipales en el departamento de Arauca. Modifíquese el literal (A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)de</w:t>
      </w:r>
      <w:proofErr w:type="gramEnd"/>
      <w:r>
        <w:rPr>
          <w:rFonts w:ascii="Arial" w:hAnsi="Arial" w:cs="Arial"/>
          <w:color w:val="666666"/>
          <w:sz w:val="21"/>
          <w:szCs w:val="21"/>
        </w:rPr>
        <w:t xml:space="preserve"> la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clausula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SEXTA, el cual quedara de la siguiente forma: SEXTA. DESEMBOLSO DE LOS RECURSOS: POR EL DEPARTAMENTO: El departamento de Arauca desembolsara el monto de sus aportes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asi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: A) Hasta un CINCUENTA POR CIENTO (50%) del valor de su aporte se entregara a la CAMARA previo cumplimiento de los siguientes requisitos: Suscripción y perfeccionamiento del convenio de cooperación, aprobación de las pólizas exigidas, apertura de la cuenta bancaria donde se efectuara el manejo del primer desembolso </w:t>
      </w:r>
      <w:r>
        <w:rPr>
          <w:rFonts w:ascii="Arial" w:hAnsi="Arial" w:cs="Arial"/>
          <w:color w:val="666666"/>
          <w:sz w:val="21"/>
          <w:szCs w:val="21"/>
        </w:rPr>
        <w:lastRenderedPageBreak/>
        <w:t>del aporte del departamento de manera conjunta con el supervisor; Plan de inversión de los aportes, previamente aprobado por la supervisión del convenio de cooperación.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ADICIONAL DE PLAZO No. 1 AL CONTRATO PRINCIPAL No. 262 DEL 29 de Junio de 2011. PLAZO: El plazo del presente Adicional es de DOS (2) Meses, contados a partir de la fecha de vencimiento del convenio Interadministrativo No. 262 del 29 de Junio de 2011.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ADICIONAL DE PLAZO No. 1 AL CONTRATO PRINCIPAL No. 354 DEL 8 de Septiembre de 2011. PLAZO: El plazo del presente Adicional es de SETENTA YCINCO DIAS (75), contados a partir del 11 de Mayo de 2012, fecha de vencimiento del contrato principal No. 354 del 8 septiembre de 2011 y sus adicionales. Convenio Interadministrativo No. 262 del 29 de Junio de 2011.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oficina jurídica. CONTRATO DE COMPRAVENTA No. 029 DEL 2012. CONTRTANTE: Hospital san Vicente de Arauca E.S.E. CONTRATISTA: Fundación nuevo horizonte, representada legalmente por Néstor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Yonel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Mujica Mijares. OBJETO: Adquisición de papelería e insumos de oficina. VALOR: Treinta y nueve millones novecientos setenta y seis mil novecientos ochenta y un pesos con cuarenta centavos ($39.976.981,00) M/CTE. PLAZO: Quince (15) días hábiles.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CONTRATO DE COMPRAVENTA No. 028 DEL 2012. CONTRATANTE: Hospital san Vicente de Arauca E.S.E. CONTRATISTA: Gases medicinales e industriales de Arauca GIA LTDA Representado por Ana Emma Mojica García. OBJETO: Adquisición de oxigeno medicinal para el llenado en tanque criogénico. VALOR: Treinta y nueve millones de pesos. ($39.000.000,00) M/CTE. PLAZO: Quince (15) días hábiles.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jurídica. Otrosí, adicional de valor al contrato No. 059 del 30 marzo de 2012. Adicionar al valor del contrato principal, la suma equivalente a CUARENTA Y SEIS MILLONES CUATROCIENTOS DOSCE MIL DOSCIENTO PESOS ($46.412.200).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oficina jurídica. CONTRATO DE PRESTACION DE SERVICIOS No. 03-3224 DEL 2011. CONTRATISTA: Luis Enrique Ortiz Rodríguez. Propietario Establecimiento de Comercio. LA CASA DEL ACEITE. TIPO DE CONTRATO: Prestación de servicios. VALOR: Cuarenta y cinco millones de pesos M/CTE (45.000.000) PLAZO DE EJECUCION: Hasta por 4 meses y/o hasta agotar la existencia del recurso. OBJETO: “Servicio de mantenimiento preventivo y correctivo para el parque automotor terrestre de los hospitales de primer nivel san Antonio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Juan de Dios de Puerto Rondón, san José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san Francisco de Fortul y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la Esmeralda.”</w:t>
      </w:r>
      <w:r>
        <w:rPr>
          <w:rStyle w:val="apple-converted-space"/>
          <w:rFonts w:ascii="Arial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br/>
        <w:t>Departamento de Arauca.</w:t>
      </w:r>
    </w:p>
    <w:p w:rsidR="00F14330" w:rsidRDefault="00F14330" w:rsidP="00F14330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CONTRATO DE SUMINISTRO No. 02-012 DEL 2012. CONTRATISTA: Gases industriales de Arauca GIA LTDA. R/L Ana EMMA Mojica García. TIPO DE CONTRATO: Suministro. VALOR: Cuarenta millones de pesos M/CTE (40.000.000) PLAZO DE EJECUCION: Hasta por 4 meses y/o hasta agotar la existencia del recurso. OBJETO: “Suministro y recarga de oxigeno medicinal para hospitales san Antonio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Juan de Dios de Puerto Rondón, san José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san Francisco de Fortul y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la Esmeralda y los centros de salud de puerto Jordán y Panamá de Arauca adscritos a la E. S.E. Moreno y Clavijo.”</w:t>
      </w:r>
      <w:r>
        <w:rPr>
          <w:rFonts w:ascii="Arial" w:hAnsi="Arial" w:cs="Arial"/>
          <w:color w:val="666666"/>
          <w:sz w:val="21"/>
          <w:szCs w:val="21"/>
        </w:rPr>
        <w:br/>
      </w:r>
      <w:r>
        <w:rPr>
          <w:rFonts w:ascii="Arial" w:hAnsi="Arial" w:cs="Arial"/>
          <w:color w:val="666666"/>
          <w:sz w:val="21"/>
          <w:szCs w:val="21"/>
        </w:rPr>
        <w:br/>
      </w:r>
      <w:r>
        <w:rPr>
          <w:rFonts w:ascii="Arial" w:hAnsi="Arial" w:cs="Arial"/>
          <w:color w:val="666666"/>
          <w:sz w:val="21"/>
          <w:szCs w:val="21"/>
        </w:rPr>
        <w:lastRenderedPageBreak/>
        <w:t xml:space="preserve">Departamento de Arauca. INTERVENCION FORZOSA TECNICA ADMINISTRATIVA DE LA UNIDAD ADMINISTRATIVA ESPECIAL DE SALUD DE ARAUCA CONTRATO DE PRESTACION DE SERVICIOS No. 02-468 DEL 2012. NOMBRE: Salud real S.A R/L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Derlly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Astrit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Montoya Blanco. CUANTIA: Noventa y nueve millones trescientos setenta y un mil ciento noventa y cuatro pesos ($99.371.194) PLAZO : Hasta por 4 meses Prestación de servicios de salud de alta complejidad y contemplados en el plan de obligatorio de salud para la población elegible no asegurada clasificada en el nivel 1,2 y 3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sisben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</w:t>
      </w:r>
    </w:p>
    <w:p w:rsidR="009509DF" w:rsidRPr="00F14330" w:rsidRDefault="009509DF" w:rsidP="00F14330"/>
    <w:sectPr w:rsidR="009509DF" w:rsidRPr="00F1433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333F8A"/>
    <w:rsid w:val="004B44AE"/>
    <w:rsid w:val="0061128F"/>
    <w:rsid w:val="00763361"/>
    <w:rsid w:val="009509DF"/>
    <w:rsid w:val="009D1F39"/>
    <w:rsid w:val="009E37CA"/>
    <w:rsid w:val="00B34DF5"/>
    <w:rsid w:val="00C03425"/>
    <w:rsid w:val="00C914F7"/>
    <w:rsid w:val="00E251A3"/>
    <w:rsid w:val="00F1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2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7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1076</Words>
  <Characters>5920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2017-01-25T22:17:00Z</dcterms:created>
  <dcterms:modified xsi:type="dcterms:W3CDTF">2017-01-25T22:17:00Z</dcterms:modified>
</cp:coreProperties>
</file>