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64320" w:rsidRDefault="00564320" w:rsidP="00564320">
      <w:pPr>
        <w:pStyle w:val="NormalWeb"/>
        <w:jc w:val="center"/>
        <w:rPr>
          <w:rStyle w:val="Textoennegrita"/>
          <w:rFonts w:ascii="Tahoma" w:hAnsi="Tahoma" w:cs="Tahoma"/>
          <w:color w:val="38871F"/>
          <w:sz w:val="16"/>
          <w:szCs w:val="16"/>
        </w:rPr>
      </w:pPr>
      <w:r>
        <w:rPr>
          <w:rFonts w:ascii="Arial" w:hAnsi="Arial" w:cs="Arial"/>
          <w:color w:val="000000"/>
          <w:sz w:val="27"/>
          <w:szCs w:val="27"/>
          <w:shd w:val="clear" w:color="auto" w:fill="FFFFFF"/>
        </w:rPr>
        <w:t>Gaceta Departamental 030 del 10 de noviembre de 2010</w:t>
      </w:r>
      <w:bookmarkStart w:id="0" w:name="_GoBack"/>
      <w:bookmarkEnd w:id="0"/>
    </w:p>
    <w:p w:rsidR="00564320" w:rsidRDefault="00564320" w:rsidP="00564320">
      <w:pPr>
        <w:pStyle w:val="NormalWeb"/>
        <w:jc w:val="center"/>
        <w:rPr>
          <w:rFonts w:ascii="Arial" w:hAnsi="Arial" w:cs="Arial"/>
          <w:b/>
          <w:bCs/>
          <w:color w:val="38871F"/>
          <w:sz w:val="30"/>
          <w:szCs w:val="30"/>
        </w:rPr>
      </w:pPr>
      <w:r>
        <w:rPr>
          <w:rStyle w:val="Textoennegrita"/>
          <w:rFonts w:ascii="Tahoma" w:hAnsi="Tahoma" w:cs="Tahoma"/>
          <w:color w:val="38871F"/>
          <w:sz w:val="16"/>
          <w:szCs w:val="16"/>
        </w:rPr>
        <w:t>CONTRATACION</w:t>
      </w:r>
    </w:p>
    <w:p w:rsidR="00564320" w:rsidRDefault="00564320" w:rsidP="00564320">
      <w:pPr>
        <w:pStyle w:val="NormalWeb"/>
        <w:jc w:val="both"/>
        <w:rPr>
          <w:rFonts w:ascii="Arial" w:hAnsi="Arial" w:cs="Arial"/>
          <w:color w:val="666666"/>
          <w:sz w:val="21"/>
          <w:szCs w:val="21"/>
        </w:rPr>
      </w:pPr>
      <w:r>
        <w:rPr>
          <w:rFonts w:ascii="Tahoma" w:hAnsi="Tahoma" w:cs="Tahoma"/>
          <w:color w:val="666666"/>
          <w:sz w:val="16"/>
          <w:szCs w:val="16"/>
        </w:rPr>
        <w:t xml:space="preserve">Departamento de Arauca, Oficina Jurídica. Contrato Interadministrativo Nº 398 de 2010. Contratista: Empresa de Servicios Públicos de Arauca - EMSERPA E.S.P. R/L Carlos Alberto Merchán </w:t>
      </w:r>
      <w:proofErr w:type="spellStart"/>
      <w:r>
        <w:rPr>
          <w:rFonts w:ascii="Tahoma" w:hAnsi="Tahoma" w:cs="Tahoma"/>
          <w:color w:val="666666"/>
          <w:sz w:val="16"/>
          <w:szCs w:val="16"/>
        </w:rPr>
        <w:t>Espíndola</w:t>
      </w:r>
      <w:proofErr w:type="spellEnd"/>
      <w:r>
        <w:rPr>
          <w:rFonts w:ascii="Tahoma" w:hAnsi="Tahoma" w:cs="Tahoma"/>
          <w:color w:val="666666"/>
          <w:sz w:val="16"/>
          <w:szCs w:val="16"/>
        </w:rPr>
        <w:t xml:space="preserve">. NIT: 8001135499. Dirección: Carrera 24 calle 18 y 19 bloque 3 CAM. Tipo de Contrato: Contrato Interadministrativo. Valor: Mil doscientos cincuenta y nueve millones novecientos veintiocho mil ochocientos ochenta pesos con cuarenta y un centavos </w:t>
      </w:r>
      <w:proofErr w:type="spellStart"/>
      <w:r>
        <w:rPr>
          <w:rFonts w:ascii="Tahoma" w:hAnsi="Tahoma" w:cs="Tahoma"/>
          <w:color w:val="666666"/>
          <w:sz w:val="16"/>
          <w:szCs w:val="16"/>
        </w:rPr>
        <w:t>mcte</w:t>
      </w:r>
      <w:proofErr w:type="spellEnd"/>
      <w:r>
        <w:rPr>
          <w:rFonts w:ascii="Tahoma" w:hAnsi="Tahoma" w:cs="Tahoma"/>
          <w:color w:val="666666"/>
          <w:sz w:val="16"/>
          <w:szCs w:val="16"/>
        </w:rPr>
        <w:t>. ($ 1.259.928.880,00) Plazo de ejecución: Diez (10) meses. Objeto: Ampliación y optimización del sistema de alcantarillado sanitario del municipio de Arauca, Departamento de Arauca.</w:t>
      </w:r>
    </w:p>
    <w:p w:rsidR="00564320" w:rsidRDefault="00564320" w:rsidP="00564320">
      <w:pPr>
        <w:pStyle w:val="NormalWeb"/>
        <w:jc w:val="both"/>
        <w:rPr>
          <w:rFonts w:ascii="Arial" w:hAnsi="Arial" w:cs="Arial"/>
          <w:color w:val="666666"/>
          <w:sz w:val="21"/>
          <w:szCs w:val="21"/>
        </w:rPr>
      </w:pPr>
      <w:r>
        <w:rPr>
          <w:rFonts w:ascii="Tahoma" w:hAnsi="Tahoma" w:cs="Tahoma"/>
          <w:color w:val="666666"/>
          <w:sz w:val="16"/>
          <w:szCs w:val="16"/>
        </w:rPr>
        <w:t xml:space="preserve">Departamento de Arauca, Oficina Jurídica. Convenio Interadministrativo N° 445 de 2010. Con Municipio de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R/L Mario Avellaneda Ardila. NIT: </w:t>
      </w:r>
      <w:proofErr w:type="spellStart"/>
      <w:r>
        <w:rPr>
          <w:rFonts w:ascii="Tahoma" w:hAnsi="Tahoma" w:cs="Tahoma"/>
          <w:color w:val="666666"/>
          <w:sz w:val="16"/>
          <w:szCs w:val="16"/>
        </w:rPr>
        <w:t>Nit</w:t>
      </w:r>
      <w:proofErr w:type="spellEnd"/>
      <w:r>
        <w:rPr>
          <w:rFonts w:ascii="Tahoma" w:hAnsi="Tahoma" w:cs="Tahoma"/>
          <w:color w:val="666666"/>
          <w:sz w:val="16"/>
          <w:szCs w:val="16"/>
        </w:rPr>
        <w:t xml:space="preserve">: 800102799-6. Dirección: Calle 27 N° 15-50. Tipo de contrato: Convenio Interadministrativo. Valor: Treinta y dos millones de pesos MCTE. </w:t>
      </w:r>
      <w:proofErr w:type="gramStart"/>
      <w:r>
        <w:rPr>
          <w:rFonts w:ascii="Tahoma" w:hAnsi="Tahoma" w:cs="Tahoma"/>
          <w:color w:val="666666"/>
          <w:sz w:val="16"/>
          <w:szCs w:val="16"/>
        </w:rPr>
        <w:t>( $</w:t>
      </w:r>
      <w:proofErr w:type="gramEnd"/>
      <w:r>
        <w:rPr>
          <w:rFonts w:ascii="Tahoma" w:hAnsi="Tahoma" w:cs="Tahoma"/>
          <w:color w:val="666666"/>
          <w:sz w:val="16"/>
          <w:szCs w:val="16"/>
        </w:rPr>
        <w:t xml:space="preserve"> 32´000.000,00). Plazo de ejecución: Objeto: Apoyo a la realización de actividades </w:t>
      </w:r>
      <w:proofErr w:type="spellStart"/>
      <w:r>
        <w:rPr>
          <w:rFonts w:ascii="Tahoma" w:hAnsi="Tahoma" w:cs="Tahoma"/>
          <w:color w:val="666666"/>
          <w:sz w:val="16"/>
          <w:szCs w:val="16"/>
        </w:rPr>
        <w:t>artisticas</w:t>
      </w:r>
      <w:proofErr w:type="spellEnd"/>
      <w:r>
        <w:rPr>
          <w:rFonts w:ascii="Tahoma" w:hAnsi="Tahoma" w:cs="Tahoma"/>
          <w:color w:val="666666"/>
          <w:sz w:val="16"/>
          <w:szCs w:val="16"/>
        </w:rPr>
        <w:t xml:space="preserve"> mediante la promoción y difusión de valores culturales en el municipio de </w:t>
      </w:r>
      <w:proofErr w:type="spellStart"/>
      <w:r>
        <w:rPr>
          <w:rFonts w:ascii="Tahoma" w:hAnsi="Tahoma" w:cs="Tahoma"/>
          <w:color w:val="666666"/>
          <w:sz w:val="16"/>
          <w:szCs w:val="16"/>
        </w:rPr>
        <w:t>Saravena</w:t>
      </w:r>
      <w:proofErr w:type="spellEnd"/>
      <w:r>
        <w:rPr>
          <w:rFonts w:ascii="Tahoma" w:hAnsi="Tahoma" w:cs="Tahoma"/>
          <w:color w:val="666666"/>
          <w:sz w:val="16"/>
          <w:szCs w:val="16"/>
        </w:rPr>
        <w:t>, Departamento de Arauca.</w:t>
      </w:r>
    </w:p>
    <w:p w:rsidR="00564320" w:rsidRDefault="00564320" w:rsidP="00564320">
      <w:pPr>
        <w:pStyle w:val="NormalWeb"/>
        <w:jc w:val="both"/>
        <w:rPr>
          <w:rFonts w:ascii="Arial" w:hAnsi="Arial" w:cs="Arial"/>
          <w:color w:val="666666"/>
          <w:sz w:val="21"/>
          <w:szCs w:val="21"/>
        </w:rPr>
      </w:pPr>
      <w:r>
        <w:rPr>
          <w:rFonts w:ascii="Tahoma" w:hAnsi="Tahoma" w:cs="Tahoma"/>
          <w:color w:val="666666"/>
          <w:sz w:val="16"/>
          <w:szCs w:val="16"/>
        </w:rPr>
        <w:t xml:space="preserve">Departamento de Arauca, Oficina Jurídica. Adicional de valor y plazo Nº 1 al Contrato Principal Nº 544 del 30 de diciembre de 2009, suscrito entre el Gobernador Luis Eduardo </w:t>
      </w:r>
      <w:proofErr w:type="spellStart"/>
      <w:r>
        <w:rPr>
          <w:rFonts w:ascii="Tahoma" w:hAnsi="Tahoma" w:cs="Tahoma"/>
          <w:color w:val="666666"/>
          <w:sz w:val="16"/>
          <w:szCs w:val="16"/>
        </w:rPr>
        <w:t>Ataya</w:t>
      </w:r>
      <w:proofErr w:type="spellEnd"/>
      <w:r>
        <w:rPr>
          <w:rFonts w:ascii="Tahoma" w:hAnsi="Tahoma" w:cs="Tahoma"/>
          <w:color w:val="666666"/>
          <w:sz w:val="16"/>
          <w:szCs w:val="16"/>
        </w:rPr>
        <w:t xml:space="preserve"> Arias y el Consorcio Paisaje Urbano, representado por Oscar Eduardo Vega Aguirre cuyo objeto es el Diseño y Construcción de equipamientos que constituyan espacio público para la movilidad de peatones Fase 1 en el municipio de Arauca, Departamento de Arauca. Adicional en valor: Cuatrocientos millones de pesos. ($ 400.000.000,00). Adicional en Plazo: Un (1) mes.</w:t>
      </w:r>
    </w:p>
    <w:p w:rsidR="00564320" w:rsidRDefault="00564320" w:rsidP="00564320">
      <w:pPr>
        <w:pStyle w:val="NormalWeb"/>
        <w:jc w:val="both"/>
        <w:rPr>
          <w:rFonts w:ascii="Arial" w:hAnsi="Arial" w:cs="Arial"/>
          <w:color w:val="666666"/>
          <w:sz w:val="21"/>
          <w:szCs w:val="21"/>
        </w:rPr>
      </w:pPr>
      <w:r>
        <w:rPr>
          <w:rFonts w:ascii="Tahoma" w:hAnsi="Tahoma" w:cs="Tahoma"/>
          <w:color w:val="666666"/>
          <w:sz w:val="16"/>
          <w:szCs w:val="16"/>
        </w:rPr>
        <w:t xml:space="preserve">Departamento de Arauca, Oficina Jurídica. Modificatorio Nº1 al Contrato Principal Nº 544 de 2009, suscrito entre el Gobernador Luis Eduardo </w:t>
      </w:r>
      <w:proofErr w:type="spellStart"/>
      <w:r>
        <w:rPr>
          <w:rFonts w:ascii="Tahoma" w:hAnsi="Tahoma" w:cs="Tahoma"/>
          <w:color w:val="666666"/>
          <w:sz w:val="16"/>
          <w:szCs w:val="16"/>
        </w:rPr>
        <w:t>Ataya</w:t>
      </w:r>
      <w:proofErr w:type="spellEnd"/>
      <w:r>
        <w:rPr>
          <w:rFonts w:ascii="Tahoma" w:hAnsi="Tahoma" w:cs="Tahoma"/>
          <w:color w:val="666666"/>
          <w:sz w:val="16"/>
          <w:szCs w:val="16"/>
        </w:rPr>
        <w:t xml:space="preserve"> Arias y el Consorcio Paisaje Urbano representado legalmente por Oscar Eduardo Vega Aguirre cuyo objeto es el Diseño y Construcción de equipamientos que constituyan espacio público para la movilidad de peatones Fase 1 en el municipio de Arauca, Departamento de Arauca.</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Hospital San Vicente de Arauca. Contrato de Suministro Nº 016 de 2010.</w:t>
      </w:r>
      <w:r>
        <w:rPr>
          <w:rStyle w:val="apple-converted-space"/>
          <w:rFonts w:ascii="Tahoma" w:hAnsi="Tahoma" w:cs="Tahoma"/>
          <w:color w:val="666666"/>
          <w:sz w:val="16"/>
          <w:szCs w:val="16"/>
        </w:rPr>
        <w:t> </w:t>
      </w:r>
      <w:r>
        <w:rPr>
          <w:rFonts w:ascii="Tahoma" w:hAnsi="Tahoma" w:cs="Tahoma"/>
          <w:color w:val="666666"/>
          <w:sz w:val="16"/>
          <w:szCs w:val="16"/>
        </w:rPr>
        <w:t xml:space="preserve">Contratista CC Distribuciones Farmacéuticas Ltda. R/L León Darío Cortes Sánchez, Cuyo Objeto Es El Suministro de Suplementos Nutricionales Y Complementos </w:t>
      </w:r>
      <w:proofErr w:type="spellStart"/>
      <w:r>
        <w:rPr>
          <w:rFonts w:ascii="Tahoma" w:hAnsi="Tahoma" w:cs="Tahoma"/>
          <w:color w:val="666666"/>
          <w:sz w:val="16"/>
          <w:szCs w:val="16"/>
        </w:rPr>
        <w:t>Multivitaminicos</w:t>
      </w:r>
      <w:proofErr w:type="spellEnd"/>
      <w:r>
        <w:rPr>
          <w:rFonts w:ascii="Tahoma" w:hAnsi="Tahoma" w:cs="Tahoma"/>
          <w:color w:val="666666"/>
          <w:sz w:val="16"/>
          <w:szCs w:val="16"/>
        </w:rPr>
        <w:t>, Para La Continuidad Del Proyecto Para Disminución De La Morbimortalidad Materna Y Perinatal En La Población Del Departamento De Arauca, Mediante La Atención A Las Puérperas, El Seguimiento Del Proceso Gestacional Según El Riesgo, Y La Detención Temprana Del Cáncer Cerviño Uterino y Mamario, En El Hospital San Vicente de Arauca - ESE-, Vigencia 2009-2010. Por Un Valor de Seiscientos Nueve Millones De Pesos ($ 609.000.000,00) MCTE. Y un Plazo de Ejecución de Treinta (30) Días Hábiles.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ESE Departamental Moreno Y Clavijo. Adicional de Plazo Nº 01 Al Contrato De Prestación de Servicios Nº 03-1042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Corporación Lonja Inmobiliaria De La Orinoquia R/L Wilson Fernando Betancourt Murcia. Cuyo Objeto es La Elaboración De </w:t>
      </w:r>
      <w:proofErr w:type="spellStart"/>
      <w:r>
        <w:rPr>
          <w:rFonts w:ascii="Tahoma" w:hAnsi="Tahoma" w:cs="Tahoma"/>
          <w:color w:val="666666"/>
          <w:sz w:val="16"/>
          <w:szCs w:val="16"/>
        </w:rPr>
        <w:t>Avaluos</w:t>
      </w:r>
      <w:proofErr w:type="spellEnd"/>
      <w:r>
        <w:rPr>
          <w:rFonts w:ascii="Tahoma" w:hAnsi="Tahoma" w:cs="Tahoma"/>
          <w:color w:val="666666"/>
          <w:sz w:val="16"/>
          <w:szCs w:val="16"/>
        </w:rPr>
        <w:t xml:space="preserve"> Y Legalización De Títulos De Los Hospitales Y Centros De Salud Adscritos A La ESE Moreno y Clavijo. Por Un Valor de Setenta Y Siete Millones Quinientos Trece Mil Pesos MCTE ($ 77.513.000). La Adición en Plazo se Hace Por Dos (2) Meses Y/O Hasta el 31 de Diciembre.</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Instituto De Desarrollo De Arauca IDEAR. Adicional En Valor 002 Al Contrato Principal Nº 047 Del 01 De Julio De 2010, Celebrado Entre El Instituto De Desarrollo De Arauca IDEAR Y </w:t>
      </w:r>
      <w:proofErr w:type="spellStart"/>
      <w:r>
        <w:rPr>
          <w:rStyle w:val="Textoennegrita"/>
          <w:rFonts w:ascii="Tahoma" w:hAnsi="Tahoma" w:cs="Tahoma"/>
          <w:color w:val="666666"/>
          <w:sz w:val="16"/>
          <w:szCs w:val="16"/>
        </w:rPr>
        <w:t>Prodemarketing</w:t>
      </w:r>
      <w:proofErr w:type="spellEnd"/>
      <w:r>
        <w:rPr>
          <w:rStyle w:val="Textoennegrita"/>
          <w:rFonts w:ascii="Tahoma" w:hAnsi="Tahoma" w:cs="Tahoma"/>
          <w:color w:val="666666"/>
          <w:sz w:val="16"/>
          <w:szCs w:val="16"/>
        </w:rPr>
        <w:t xml:space="preserve"> S.A.S.</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w:t>
      </w:r>
      <w:proofErr w:type="spellStart"/>
      <w:r>
        <w:rPr>
          <w:rFonts w:ascii="Tahoma" w:hAnsi="Tahoma" w:cs="Tahoma"/>
          <w:color w:val="666666"/>
          <w:sz w:val="16"/>
          <w:szCs w:val="16"/>
        </w:rPr>
        <w:t>Prodemarketing</w:t>
      </w:r>
      <w:proofErr w:type="spellEnd"/>
      <w:r>
        <w:rPr>
          <w:rFonts w:ascii="Tahoma" w:hAnsi="Tahoma" w:cs="Tahoma"/>
          <w:color w:val="666666"/>
          <w:sz w:val="16"/>
          <w:szCs w:val="16"/>
        </w:rPr>
        <w:t xml:space="preserve"> R/L William Alcides Sánchez Fajardo, Cuyo Objeto es la Publicidad Radial En Los Siete Municipios Del Departamento de Arauca Y Televisiva En Los Municipios Donde Haya Presencia De Canales Locales de Televisión (</w:t>
      </w:r>
      <w:proofErr w:type="spellStart"/>
      <w:r>
        <w:rPr>
          <w:rFonts w:ascii="Tahoma" w:hAnsi="Tahoma" w:cs="Tahoma"/>
          <w:color w:val="666666"/>
          <w:sz w:val="16"/>
          <w:szCs w:val="16"/>
        </w:rPr>
        <w:t>Tame</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y Arauca). La Adición En Valor Es Por Once Millones Novecientos Setenta Y Cinco Mil Pesos MCTE ($ 11.975.000).</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ENELAR Empresa De Energía De Arauca ESP. Contrato De Prestación De Servicios Nº 199 De 2010.</w:t>
      </w:r>
      <w:r>
        <w:rPr>
          <w:rStyle w:val="apple-converted-space"/>
          <w:rFonts w:ascii="Tahoma" w:hAnsi="Tahoma" w:cs="Tahoma"/>
          <w:b/>
          <w:bCs/>
          <w:color w:val="666666"/>
          <w:sz w:val="16"/>
          <w:szCs w:val="16"/>
        </w:rPr>
        <w:t> </w:t>
      </w:r>
      <w:r>
        <w:rPr>
          <w:rFonts w:ascii="Tahoma" w:hAnsi="Tahoma" w:cs="Tahoma"/>
          <w:color w:val="666666"/>
          <w:sz w:val="16"/>
          <w:szCs w:val="16"/>
        </w:rPr>
        <w:t>Contratista Jesús Alfonso Ardila Gutiérrez. Cuyo Objeto Mantenimiento De Servidumbre Del Sistema De Distribución Local Del Departamento De Arauca, Año 2010. Fase II. Por Un Valor de Doscientos Cuarenta y Ocho Millones Ochocientos Sesenta y Cinco Mil Cuatrocientos Veinticuatro. ($ 248.865.424.), Con Un Plazo de Ejecución De Cuatro (4)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ENELAR Empresa De Energía De Arauca ESP. Contrato De Prestación De Servicios Nº 200 de 2010.</w:t>
      </w:r>
      <w:r>
        <w:rPr>
          <w:rStyle w:val="apple-converted-space"/>
          <w:rFonts w:ascii="Tahoma" w:hAnsi="Tahoma" w:cs="Tahoma"/>
          <w:b/>
          <w:bCs/>
          <w:color w:val="666666"/>
          <w:sz w:val="16"/>
          <w:szCs w:val="16"/>
        </w:rPr>
        <w:t> </w:t>
      </w:r>
      <w:r>
        <w:rPr>
          <w:rFonts w:ascii="Tahoma" w:hAnsi="Tahoma" w:cs="Tahoma"/>
          <w:color w:val="666666"/>
          <w:sz w:val="16"/>
          <w:szCs w:val="16"/>
        </w:rPr>
        <w:t> Contratista ORL Médica Ltda. R/L Cielo Esperanza Figuera Cisneros. Cuyo Objeto Es El Diseño Y Puesta En Marcha Del Sistema De Seguridad Y Salud Ocupacional, Reglamento Técnico Del Sector Eléctrico. Por Un Valor de Sesenta Y Siete Millones Novecientos Mil Pesos MCTE ($ 67.900.000), Y Un Plazo de Ejecución de Cuatrocientas Cincuenta (450) Horas, Cinco (5) Meses. </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ENELAR Empresa De Energía De Arauca ESP. Contrato De Prestación De Servicios Nº 207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Consorcio C &amp; D R/L Leonel Saavedra Rodríguez, Cuyo Objeto es La Adecuación De Redes De </w:t>
      </w:r>
      <w:r>
        <w:rPr>
          <w:rFonts w:ascii="Tahoma" w:hAnsi="Tahoma" w:cs="Tahoma"/>
          <w:color w:val="666666"/>
          <w:sz w:val="16"/>
          <w:szCs w:val="16"/>
        </w:rPr>
        <w:lastRenderedPageBreak/>
        <w:t xml:space="preserve">Media y Baja Tensión En Los Municipios De Fortul Y </w:t>
      </w:r>
      <w:proofErr w:type="spellStart"/>
      <w:r>
        <w:rPr>
          <w:rFonts w:ascii="Tahoma" w:hAnsi="Tahoma" w:cs="Tahoma"/>
          <w:color w:val="666666"/>
          <w:sz w:val="16"/>
          <w:szCs w:val="16"/>
        </w:rPr>
        <w:t>Arauquita</w:t>
      </w:r>
      <w:proofErr w:type="spellEnd"/>
      <w:r>
        <w:rPr>
          <w:rFonts w:ascii="Tahoma" w:hAnsi="Tahoma" w:cs="Tahoma"/>
          <w:color w:val="666666"/>
          <w:sz w:val="16"/>
          <w:szCs w:val="16"/>
        </w:rPr>
        <w:t>, Departamento de Arauca. Por Un Valor de Ciento catorce Millones Doscientos Sesenta Y Cuatro Mil Doscientos Cuarenta Y Cinco </w:t>
      </w:r>
      <w:r>
        <w:rPr>
          <w:rStyle w:val="apple-converted-space"/>
          <w:rFonts w:ascii="Tahoma" w:hAnsi="Tahoma" w:cs="Tahoma"/>
          <w:color w:val="666666"/>
          <w:sz w:val="16"/>
          <w:szCs w:val="16"/>
        </w:rPr>
        <w:t> </w:t>
      </w:r>
      <w:r>
        <w:rPr>
          <w:rFonts w:ascii="Tahoma" w:hAnsi="Tahoma" w:cs="Tahoma"/>
          <w:color w:val="666666"/>
          <w:sz w:val="16"/>
          <w:szCs w:val="16"/>
        </w:rPr>
        <w:t>MCTE. Y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ENELAR Empresa De Energía De Arauca ESP. Contrato De Prestación De Servicios Nº 208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Jorge Eliécer </w:t>
      </w:r>
      <w:proofErr w:type="spellStart"/>
      <w:r>
        <w:rPr>
          <w:rFonts w:ascii="Tahoma" w:hAnsi="Tahoma" w:cs="Tahoma"/>
          <w:color w:val="666666"/>
          <w:sz w:val="16"/>
          <w:szCs w:val="16"/>
        </w:rPr>
        <w:t>Amazo</w:t>
      </w:r>
      <w:proofErr w:type="spellEnd"/>
      <w:r>
        <w:rPr>
          <w:rFonts w:ascii="Tahoma" w:hAnsi="Tahoma" w:cs="Tahoma"/>
          <w:color w:val="666666"/>
          <w:sz w:val="16"/>
          <w:szCs w:val="16"/>
        </w:rPr>
        <w:t xml:space="preserve"> Triana. Cuyo Objeto Es El Suministro Y Montaje De Iluminación Navideña Para La Ciudad De Arauca, Departamento de Arauca. Por Un Valor de Ciento Veinte Millones Treinta y Siete Mil Seiscientos dieciséis MCTE. Con Un Plazo De Ejecución De Un (1) Mes.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Instituto Departamental Del Deporte Y La Recreación </w:t>
      </w:r>
      <w:proofErr w:type="spellStart"/>
      <w:r>
        <w:rPr>
          <w:rStyle w:val="Textoennegrita"/>
          <w:rFonts w:ascii="Tahoma" w:hAnsi="Tahoma" w:cs="Tahoma"/>
          <w:color w:val="666666"/>
          <w:sz w:val="16"/>
          <w:szCs w:val="16"/>
        </w:rPr>
        <w:t>Coldeportes</w:t>
      </w:r>
      <w:proofErr w:type="spellEnd"/>
      <w:r>
        <w:rPr>
          <w:rStyle w:val="Textoennegrita"/>
          <w:rFonts w:ascii="Tahoma" w:hAnsi="Tahoma" w:cs="Tahoma"/>
          <w:color w:val="666666"/>
          <w:sz w:val="16"/>
          <w:szCs w:val="16"/>
        </w:rPr>
        <w:t xml:space="preserve"> Arauca. Convenio De Cooperación Nº 011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Fundación Nuevo Horizonte R/L Humberto </w:t>
      </w:r>
      <w:proofErr w:type="spellStart"/>
      <w:r>
        <w:rPr>
          <w:rFonts w:ascii="Tahoma" w:hAnsi="Tahoma" w:cs="Tahoma"/>
          <w:color w:val="666666"/>
          <w:sz w:val="16"/>
          <w:szCs w:val="16"/>
        </w:rPr>
        <w:t>Pariatanta</w:t>
      </w:r>
      <w:proofErr w:type="spellEnd"/>
      <w:r>
        <w:rPr>
          <w:rFonts w:ascii="Tahoma" w:hAnsi="Tahoma" w:cs="Tahoma"/>
          <w:color w:val="666666"/>
          <w:sz w:val="16"/>
          <w:szCs w:val="16"/>
        </w:rPr>
        <w:t xml:space="preserve"> Fernández. El objeto De Este Convenio es La Adecuación </w:t>
      </w:r>
      <w:proofErr w:type="spellStart"/>
      <w:r>
        <w:rPr>
          <w:rFonts w:ascii="Tahoma" w:hAnsi="Tahoma" w:cs="Tahoma"/>
          <w:color w:val="666666"/>
          <w:sz w:val="16"/>
          <w:szCs w:val="16"/>
        </w:rPr>
        <w:t>Area</w:t>
      </w:r>
      <w:proofErr w:type="spellEnd"/>
      <w:r>
        <w:rPr>
          <w:rFonts w:ascii="Tahoma" w:hAnsi="Tahoma" w:cs="Tahoma"/>
          <w:color w:val="666666"/>
          <w:sz w:val="16"/>
          <w:szCs w:val="16"/>
        </w:rPr>
        <w:t xml:space="preserve"> Recreativa y Deportiva - Pista De Patinaje En El Interior de Las Instalaciones Físicas Del Velódromo Municipal Miguel Ángel Bermúdez, Municipio de Arauca, Departamento de Arauca. Por Un Valor de Trescientos Nueve Millones Ochocientos Noventa Y Ocho Mil Trescientos Cuarenta Y Nueve Pesos MCTE ($ 309.898.349.), Y El Plazo de Ejecución Es Será de Un (1) Mes y Quince (15) Días Calendario.</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 xml:space="preserve">Departamento de Arauca. Instituto Departamental Del Deporte Y La Recreación </w:t>
      </w:r>
      <w:proofErr w:type="spellStart"/>
      <w:r>
        <w:rPr>
          <w:rStyle w:val="Textoennegrita"/>
          <w:rFonts w:ascii="Tahoma" w:hAnsi="Tahoma" w:cs="Tahoma"/>
          <w:color w:val="666666"/>
          <w:sz w:val="16"/>
          <w:szCs w:val="16"/>
        </w:rPr>
        <w:t>Coldeportes</w:t>
      </w:r>
      <w:proofErr w:type="spellEnd"/>
      <w:r>
        <w:rPr>
          <w:rStyle w:val="Textoennegrita"/>
          <w:rFonts w:ascii="Tahoma" w:hAnsi="Tahoma" w:cs="Tahoma"/>
          <w:color w:val="666666"/>
          <w:sz w:val="16"/>
          <w:szCs w:val="16"/>
        </w:rPr>
        <w:t xml:space="preserve"> Arauca. Convenio De Cooperación Nº 009 de 2010.</w:t>
      </w:r>
      <w:r>
        <w:rPr>
          <w:rStyle w:val="apple-converted-space"/>
          <w:rFonts w:ascii="Tahoma" w:hAnsi="Tahoma" w:cs="Tahoma"/>
          <w:b/>
          <w:bCs/>
          <w:color w:val="666666"/>
          <w:sz w:val="16"/>
          <w:szCs w:val="16"/>
        </w:rPr>
        <w:t> </w:t>
      </w:r>
      <w:r>
        <w:rPr>
          <w:rFonts w:ascii="Tahoma" w:hAnsi="Tahoma" w:cs="Tahoma"/>
          <w:color w:val="666666"/>
          <w:sz w:val="16"/>
          <w:szCs w:val="16"/>
        </w:rPr>
        <w:t>Contratista Liga de Ciclismo De Arauca. R/L German López Chávez. El Objeto de Dicho Convenio es Aportes Para Cofinanciar La Organización Y Realización De La Clásica Regional De Ciclismo, Por Un Valor de Cuarenta Millones Seiscientos Quince Mil Pesos MCTE ($ 40.615.000), Y Un Plazo de Ejecución de Quince (15) Días Hábiles.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Obra Nº 386 de 2010.</w:t>
      </w:r>
      <w:r>
        <w:rPr>
          <w:rStyle w:val="apple-converted-space"/>
          <w:rFonts w:ascii="Tahoma" w:hAnsi="Tahoma" w:cs="Tahoma"/>
          <w:color w:val="666666"/>
          <w:sz w:val="16"/>
          <w:szCs w:val="16"/>
        </w:rPr>
        <w:t> </w:t>
      </w:r>
      <w:r>
        <w:rPr>
          <w:rFonts w:ascii="Tahoma" w:hAnsi="Tahoma" w:cs="Tahoma"/>
          <w:color w:val="666666"/>
          <w:sz w:val="16"/>
          <w:szCs w:val="16"/>
        </w:rPr>
        <w:t>Contratista Consorcio Mantenimientos Escolares R/L Roberto Carlos Valcárcel, Cuyo Objeto es El Mejoramiento De La Infraestructura Física Educativa Mediante La Adecuación De Seis Aulas De Clases En La Escuela Santa Fe De Municipio De Arauca Del Departamento de Arauca. Por Un Valor de Setenta Y Nueve Millones Novecientos Ochenta Y Cuatro Mil Quinientos Setenta Y Seis Pesos con Noventa Y Ocho </w:t>
      </w:r>
      <w:r>
        <w:rPr>
          <w:rStyle w:val="apple-converted-space"/>
          <w:rFonts w:ascii="Tahoma" w:hAnsi="Tahoma" w:cs="Tahoma"/>
          <w:color w:val="666666"/>
          <w:sz w:val="16"/>
          <w:szCs w:val="16"/>
        </w:rPr>
        <w:t> </w:t>
      </w:r>
      <w:r>
        <w:rPr>
          <w:rFonts w:ascii="Tahoma" w:hAnsi="Tahoma" w:cs="Tahoma"/>
          <w:color w:val="666666"/>
          <w:sz w:val="16"/>
          <w:szCs w:val="16"/>
        </w:rPr>
        <w:t>Centavos MCTE ( $79.984.576,98), Con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Prestación de Servicios Nº 387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Unión Temporal Social Indígena R/L Jorge Enrique Brito Mora. Cuyo Objeto es El Apoyo A La </w:t>
      </w:r>
      <w:proofErr w:type="spellStart"/>
      <w:r>
        <w:rPr>
          <w:rFonts w:ascii="Tahoma" w:hAnsi="Tahoma" w:cs="Tahoma"/>
          <w:color w:val="666666"/>
          <w:sz w:val="16"/>
          <w:szCs w:val="16"/>
        </w:rPr>
        <w:t>Etnoeducacion</w:t>
      </w:r>
      <w:proofErr w:type="spellEnd"/>
      <w:r>
        <w:rPr>
          <w:rFonts w:ascii="Tahoma" w:hAnsi="Tahoma" w:cs="Tahoma"/>
          <w:color w:val="666666"/>
          <w:sz w:val="16"/>
          <w:szCs w:val="16"/>
        </w:rPr>
        <w:t> </w:t>
      </w:r>
      <w:r>
        <w:rPr>
          <w:rStyle w:val="apple-converted-space"/>
          <w:rFonts w:ascii="Tahoma" w:hAnsi="Tahoma" w:cs="Tahoma"/>
          <w:color w:val="666666"/>
          <w:sz w:val="16"/>
          <w:szCs w:val="16"/>
        </w:rPr>
        <w:t> </w:t>
      </w:r>
      <w:r>
        <w:rPr>
          <w:rFonts w:ascii="Tahoma" w:hAnsi="Tahoma" w:cs="Tahoma"/>
          <w:color w:val="666666"/>
          <w:sz w:val="16"/>
          <w:szCs w:val="16"/>
        </w:rPr>
        <w:t>Como Eje Fundamental De La Autonomía Y Cultura De Las Comunidades Indígenas A Través De La Preservación de Su Lengua Usos Y Costumbres Milenarios Del Departamento De Arauca. Por Un Valor de Ciento Diecisiete Millones Seiscientos Treinta Y Dos Mil Ciento Veinte Pesos MCTE ($ 117.632.120). Con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Prestación de Servicios Nº 389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Consorcio Protección Infantil R/L Ama </w:t>
      </w:r>
      <w:proofErr w:type="spellStart"/>
      <w:r>
        <w:rPr>
          <w:rFonts w:ascii="Tahoma" w:hAnsi="Tahoma" w:cs="Tahoma"/>
          <w:color w:val="666666"/>
          <w:sz w:val="16"/>
          <w:szCs w:val="16"/>
        </w:rPr>
        <w:t>Maria</w:t>
      </w:r>
      <w:proofErr w:type="spellEnd"/>
      <w:r>
        <w:rPr>
          <w:rFonts w:ascii="Tahoma" w:hAnsi="Tahoma" w:cs="Tahoma"/>
          <w:color w:val="666666"/>
          <w:sz w:val="16"/>
          <w:szCs w:val="16"/>
        </w:rPr>
        <w:t xml:space="preserve"> Castellanos Rodríguez. Cuyo Objeto es El Proyecto Sensibilización Sobre El Trato Digno En La Perspectiva De Derechos Para Prevenir El Abuso o Maltrato Infantil En El Municipio de Arauca, Por un Valor de Treinta Y Ocho Millones Seiscientos Cincuenta Y Nueve Mil Ochocientos Pesos Con Veinticuatro Centavos. MCTE ($ 38.659.800,24), Y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Prestación de Servicios Nº 390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Consorcio Ferias Arauca 2010 - R/L Nelson Darío Andrade Márquez, Cuyo Objeto Es La </w:t>
      </w:r>
      <w:proofErr w:type="spellStart"/>
      <w:r>
        <w:rPr>
          <w:rFonts w:ascii="Tahoma" w:hAnsi="Tahoma" w:cs="Tahoma"/>
          <w:color w:val="666666"/>
          <w:sz w:val="16"/>
          <w:szCs w:val="16"/>
        </w:rPr>
        <w:t>Asesoria</w:t>
      </w:r>
      <w:proofErr w:type="spellEnd"/>
      <w:r>
        <w:rPr>
          <w:rFonts w:ascii="Tahoma" w:hAnsi="Tahoma" w:cs="Tahoma"/>
          <w:color w:val="666666"/>
          <w:sz w:val="16"/>
          <w:szCs w:val="16"/>
        </w:rPr>
        <w:t xml:space="preserve"> Y Capacitación En Procesos De Comercialización Dirigido a Ganaderos Como Apoyo A Las Ferias Agropecuarias De Arauca, </w:t>
      </w:r>
      <w:proofErr w:type="spellStart"/>
      <w:r>
        <w:rPr>
          <w:rFonts w:ascii="Tahoma" w:hAnsi="Tahoma" w:cs="Tahoma"/>
          <w:color w:val="666666"/>
          <w:sz w:val="16"/>
          <w:szCs w:val="16"/>
        </w:rPr>
        <w:t>Arauquita</w:t>
      </w:r>
      <w:proofErr w:type="spellEnd"/>
      <w:r>
        <w:rPr>
          <w:rFonts w:ascii="Tahoma" w:hAnsi="Tahoma" w:cs="Tahoma"/>
          <w:color w:val="666666"/>
          <w:sz w:val="16"/>
          <w:szCs w:val="16"/>
        </w:rPr>
        <w:t xml:space="preserve">,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Fortul y Puerto </w:t>
      </w:r>
      <w:proofErr w:type="spellStart"/>
      <w:r>
        <w:rPr>
          <w:rFonts w:ascii="Tahoma" w:hAnsi="Tahoma" w:cs="Tahoma"/>
          <w:color w:val="666666"/>
          <w:sz w:val="16"/>
          <w:szCs w:val="16"/>
        </w:rPr>
        <w:t>Rondon</w:t>
      </w:r>
      <w:proofErr w:type="spellEnd"/>
      <w:r>
        <w:rPr>
          <w:rFonts w:ascii="Tahoma" w:hAnsi="Tahoma" w:cs="Tahoma"/>
          <w:color w:val="666666"/>
          <w:sz w:val="16"/>
          <w:szCs w:val="16"/>
        </w:rPr>
        <w:t>, Departamento De Arauca. Por Un Valor De Doscientos Cuarenta Y Siete Millones Setecientos Mil Pesos MCTE ($ 247.700.000,00), Y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Prestación de Servicios Nº 392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Consorcio Nodo Arauca, R/L Piedad Xiomara Mantilla Millar, Cuyo Objeto es El Apoyo A Proyectos Orientados A Mejorar La Productividad Y La Competitividad Empresarial Para La Asistencia Técnica, </w:t>
      </w:r>
      <w:proofErr w:type="spellStart"/>
      <w:r>
        <w:rPr>
          <w:rFonts w:ascii="Tahoma" w:hAnsi="Tahoma" w:cs="Tahoma"/>
          <w:color w:val="666666"/>
          <w:sz w:val="16"/>
          <w:szCs w:val="16"/>
        </w:rPr>
        <w:t>Asesoria</w:t>
      </w:r>
      <w:proofErr w:type="spellEnd"/>
      <w:r>
        <w:rPr>
          <w:rFonts w:ascii="Tahoma" w:hAnsi="Tahoma" w:cs="Tahoma"/>
          <w:color w:val="666666"/>
          <w:sz w:val="16"/>
          <w:szCs w:val="16"/>
        </w:rPr>
        <w:t xml:space="preserve"> Integral, Acompañamiento Y Fomento Institucional Del Departamento De Arauca, Con Un Valor de Ciento Noventa Y Nueve Millones Novecientos Mil Pesos MCTE ($ 199.900.000,00), Con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Prestación de Servicios Nº 393 de 2010.</w:t>
      </w:r>
      <w:r>
        <w:rPr>
          <w:rStyle w:val="apple-converted-space"/>
          <w:rFonts w:ascii="Tahoma" w:hAnsi="Tahoma" w:cs="Tahoma"/>
          <w:color w:val="666666"/>
          <w:sz w:val="16"/>
          <w:szCs w:val="16"/>
        </w:rPr>
        <w:t> </w:t>
      </w:r>
      <w:r>
        <w:rPr>
          <w:rFonts w:ascii="Tahoma" w:hAnsi="Tahoma" w:cs="Tahoma"/>
          <w:color w:val="666666"/>
          <w:sz w:val="16"/>
          <w:szCs w:val="16"/>
        </w:rPr>
        <w:t xml:space="preserve">Contratista Comité Regional de Ganaderos De </w:t>
      </w:r>
      <w:proofErr w:type="spellStart"/>
      <w:r>
        <w:rPr>
          <w:rFonts w:ascii="Tahoma" w:hAnsi="Tahoma" w:cs="Tahoma"/>
          <w:color w:val="666666"/>
          <w:sz w:val="16"/>
          <w:szCs w:val="16"/>
        </w:rPr>
        <w:t>Tame</w:t>
      </w:r>
      <w:proofErr w:type="spellEnd"/>
      <w:r>
        <w:rPr>
          <w:rFonts w:ascii="Tahoma" w:hAnsi="Tahoma" w:cs="Tahoma"/>
          <w:color w:val="666666"/>
          <w:sz w:val="16"/>
          <w:szCs w:val="16"/>
        </w:rPr>
        <w:t xml:space="preserve">. R/L </w:t>
      </w:r>
      <w:proofErr w:type="spellStart"/>
      <w:r>
        <w:rPr>
          <w:rFonts w:ascii="Tahoma" w:hAnsi="Tahoma" w:cs="Tahoma"/>
          <w:color w:val="666666"/>
          <w:sz w:val="16"/>
          <w:szCs w:val="16"/>
        </w:rPr>
        <w:t>Dorangela</w:t>
      </w:r>
      <w:proofErr w:type="spellEnd"/>
      <w:r>
        <w:rPr>
          <w:rFonts w:ascii="Tahoma" w:hAnsi="Tahoma" w:cs="Tahoma"/>
          <w:color w:val="666666"/>
          <w:sz w:val="16"/>
          <w:szCs w:val="16"/>
        </w:rPr>
        <w:t xml:space="preserve"> Molina Landaeta, Cuyo Objeto es El Apoyo A Las Campañas De Sanidad Animal En El Departamento de Arauca, Por Valor de Setecientos Cinco Millones Quinientos Ochenta Mil Pesos MCTE. Con Un plazo de Ejecución de Seis (6)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Contrato de Prestación de Servicios Nº 397 de 2010.</w:t>
      </w:r>
      <w:r>
        <w:rPr>
          <w:rStyle w:val="apple-converted-space"/>
          <w:rFonts w:ascii="Tahoma" w:hAnsi="Tahoma" w:cs="Tahoma"/>
          <w:color w:val="666666"/>
          <w:sz w:val="16"/>
          <w:szCs w:val="16"/>
        </w:rPr>
        <w:t> </w:t>
      </w:r>
      <w:r>
        <w:rPr>
          <w:rFonts w:ascii="Tahoma" w:hAnsi="Tahoma" w:cs="Tahoma"/>
          <w:color w:val="666666"/>
          <w:sz w:val="16"/>
          <w:szCs w:val="16"/>
        </w:rPr>
        <w:t xml:space="preserve">Contratista Yaneth Soledad Hernández, Cuyo Objeto Es La Asistencia Técnica A Los Municipios De </w:t>
      </w:r>
      <w:proofErr w:type="spellStart"/>
      <w:r>
        <w:rPr>
          <w:rFonts w:ascii="Tahoma" w:hAnsi="Tahoma" w:cs="Tahoma"/>
          <w:color w:val="666666"/>
          <w:sz w:val="16"/>
          <w:szCs w:val="16"/>
        </w:rPr>
        <w:t>Cravo</w:t>
      </w:r>
      <w:proofErr w:type="spellEnd"/>
      <w:r>
        <w:rPr>
          <w:rFonts w:ascii="Tahoma" w:hAnsi="Tahoma" w:cs="Tahoma"/>
          <w:color w:val="666666"/>
          <w:sz w:val="16"/>
          <w:szCs w:val="16"/>
        </w:rPr>
        <w:t xml:space="preserve"> Norte Y Puerto </w:t>
      </w:r>
      <w:proofErr w:type="spellStart"/>
      <w:r>
        <w:rPr>
          <w:rFonts w:ascii="Tahoma" w:hAnsi="Tahoma" w:cs="Tahoma"/>
          <w:color w:val="666666"/>
          <w:sz w:val="16"/>
          <w:szCs w:val="16"/>
        </w:rPr>
        <w:t>Rondon</w:t>
      </w:r>
      <w:proofErr w:type="spellEnd"/>
      <w:r>
        <w:rPr>
          <w:rFonts w:ascii="Tahoma" w:hAnsi="Tahoma" w:cs="Tahoma"/>
          <w:color w:val="666666"/>
          <w:sz w:val="16"/>
          <w:szCs w:val="16"/>
        </w:rPr>
        <w:t xml:space="preserve"> Para La Elaboración Del </w:t>
      </w:r>
      <w:proofErr w:type="spellStart"/>
      <w:r>
        <w:rPr>
          <w:rFonts w:ascii="Tahoma" w:hAnsi="Tahoma" w:cs="Tahoma"/>
          <w:color w:val="666666"/>
          <w:sz w:val="16"/>
          <w:szCs w:val="16"/>
        </w:rPr>
        <w:t>Diagnostico</w:t>
      </w:r>
      <w:proofErr w:type="spellEnd"/>
      <w:r>
        <w:rPr>
          <w:rFonts w:ascii="Tahoma" w:hAnsi="Tahoma" w:cs="Tahoma"/>
          <w:color w:val="666666"/>
          <w:sz w:val="16"/>
          <w:szCs w:val="16"/>
        </w:rPr>
        <w:t xml:space="preserve"> Integral De Archivos En Cumplimiento De La Ley 594 de 2000 Y La Ordenanza 01E De 2003 Departamento De Arauca, Por Un Valor de Doscientos Seis Millones Doscientos Cuarenta Y Ocho Mil Pesos MCTE </w:t>
      </w:r>
      <w:proofErr w:type="gramStart"/>
      <w:r>
        <w:rPr>
          <w:rFonts w:ascii="Tahoma" w:hAnsi="Tahoma" w:cs="Tahoma"/>
          <w:color w:val="666666"/>
          <w:sz w:val="16"/>
          <w:szCs w:val="16"/>
        </w:rPr>
        <w:t>( $</w:t>
      </w:r>
      <w:proofErr w:type="gramEnd"/>
      <w:r>
        <w:rPr>
          <w:rFonts w:ascii="Tahoma" w:hAnsi="Tahoma" w:cs="Tahoma"/>
          <w:color w:val="666666"/>
          <w:sz w:val="16"/>
          <w:szCs w:val="16"/>
        </w:rPr>
        <w:t>206.248.000,00), Con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lastRenderedPageBreak/>
        <w:t>Departamento de Arauca. Oficina De Jurídica. Contrato de Prestación de Servicios Nº 401 de 2010.</w:t>
      </w:r>
      <w:r>
        <w:rPr>
          <w:rStyle w:val="apple-converted-space"/>
          <w:rFonts w:ascii="Tahoma" w:hAnsi="Tahoma" w:cs="Tahoma"/>
          <w:color w:val="666666"/>
          <w:sz w:val="16"/>
          <w:szCs w:val="16"/>
        </w:rPr>
        <w:t> </w:t>
      </w:r>
      <w:r>
        <w:rPr>
          <w:rFonts w:ascii="Tahoma" w:hAnsi="Tahoma" w:cs="Tahoma"/>
          <w:color w:val="666666"/>
          <w:sz w:val="16"/>
          <w:szCs w:val="16"/>
        </w:rPr>
        <w:t xml:space="preserve">Contratista </w:t>
      </w:r>
      <w:proofErr w:type="spellStart"/>
      <w:r>
        <w:rPr>
          <w:rFonts w:ascii="Tahoma" w:hAnsi="Tahoma" w:cs="Tahoma"/>
          <w:color w:val="666666"/>
          <w:sz w:val="16"/>
          <w:szCs w:val="16"/>
        </w:rPr>
        <w:t>Sumcons</w:t>
      </w:r>
      <w:proofErr w:type="spellEnd"/>
      <w:r>
        <w:rPr>
          <w:rFonts w:ascii="Tahoma" w:hAnsi="Tahoma" w:cs="Tahoma"/>
          <w:color w:val="666666"/>
          <w:sz w:val="16"/>
          <w:szCs w:val="16"/>
        </w:rPr>
        <w:t xml:space="preserve"> &amp; Obras </w:t>
      </w:r>
      <w:proofErr w:type="spellStart"/>
      <w:r>
        <w:rPr>
          <w:rFonts w:ascii="Tahoma" w:hAnsi="Tahoma" w:cs="Tahoma"/>
          <w:color w:val="666666"/>
          <w:sz w:val="16"/>
          <w:szCs w:val="16"/>
        </w:rPr>
        <w:t>Heranm</w:t>
      </w:r>
      <w:proofErr w:type="spellEnd"/>
      <w:r>
        <w:rPr>
          <w:rFonts w:ascii="Tahoma" w:hAnsi="Tahoma" w:cs="Tahoma"/>
          <w:color w:val="666666"/>
          <w:sz w:val="16"/>
          <w:szCs w:val="16"/>
        </w:rPr>
        <w:t xml:space="preserve"> SAS R/L Nelson Darío Andrade Márquez, Cuyo Objeto Es La Capacitación Para La Promoción Y Generación De Programas De Empleo Con Talleres En La Elaboración De Artículos En Diversas Técnicas De Tejidos Artesanales Y </w:t>
      </w:r>
      <w:proofErr w:type="spellStart"/>
      <w:r>
        <w:rPr>
          <w:rFonts w:ascii="Tahoma" w:hAnsi="Tahoma" w:cs="Tahoma"/>
          <w:color w:val="666666"/>
          <w:sz w:val="16"/>
          <w:szCs w:val="16"/>
        </w:rPr>
        <w:t>Emprenderismo</w:t>
      </w:r>
      <w:proofErr w:type="spellEnd"/>
      <w:r>
        <w:rPr>
          <w:rFonts w:ascii="Tahoma" w:hAnsi="Tahoma" w:cs="Tahoma"/>
          <w:color w:val="666666"/>
          <w:sz w:val="16"/>
          <w:szCs w:val="16"/>
        </w:rPr>
        <w:t xml:space="preserve"> Dirigida A Mujeres En El Departamento de Arauca, Por Un Valor de Noventa Y Nueve Millones Novecientos Noventa y Nueve Mil Novecientos Noventa Y Nueve Pesos Con Noventa y Cinco Centavos MCTE. ($ 99.999.999.95), Con Un Plazo de Ejecución de Dos (2) Meses.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Modificatorio Nº 001 Al Contrato De Obra Nº 140 Del 2010.</w:t>
      </w:r>
      <w:r>
        <w:rPr>
          <w:rStyle w:val="apple-converted-space"/>
          <w:rFonts w:ascii="Tahoma" w:hAnsi="Tahoma" w:cs="Tahoma"/>
          <w:color w:val="666666"/>
          <w:sz w:val="16"/>
          <w:szCs w:val="16"/>
        </w:rPr>
        <w:t> </w:t>
      </w:r>
      <w:r>
        <w:rPr>
          <w:rFonts w:ascii="Tahoma" w:hAnsi="Tahoma" w:cs="Tahoma"/>
          <w:color w:val="666666"/>
          <w:sz w:val="16"/>
          <w:szCs w:val="16"/>
        </w:rPr>
        <w:t xml:space="preserve">Contratista Consorcio </w:t>
      </w:r>
      <w:proofErr w:type="spellStart"/>
      <w:r>
        <w:rPr>
          <w:rFonts w:ascii="Tahoma" w:hAnsi="Tahoma" w:cs="Tahoma"/>
          <w:color w:val="666666"/>
          <w:sz w:val="16"/>
          <w:szCs w:val="16"/>
        </w:rPr>
        <w:t>Chinca</w:t>
      </w:r>
      <w:proofErr w:type="spellEnd"/>
      <w:r>
        <w:rPr>
          <w:rFonts w:ascii="Tahoma" w:hAnsi="Tahoma" w:cs="Tahoma"/>
          <w:color w:val="666666"/>
          <w:sz w:val="16"/>
          <w:szCs w:val="16"/>
        </w:rPr>
        <w:t xml:space="preserve"> 2010, R/L </w:t>
      </w:r>
      <w:proofErr w:type="spellStart"/>
      <w:r>
        <w:rPr>
          <w:rFonts w:ascii="Tahoma" w:hAnsi="Tahoma" w:cs="Tahoma"/>
          <w:color w:val="666666"/>
          <w:sz w:val="16"/>
          <w:szCs w:val="16"/>
        </w:rPr>
        <w:t>Wilber</w:t>
      </w:r>
      <w:proofErr w:type="spellEnd"/>
      <w:r>
        <w:rPr>
          <w:rFonts w:ascii="Tahoma" w:hAnsi="Tahoma" w:cs="Tahoma"/>
          <w:color w:val="666666"/>
          <w:sz w:val="16"/>
          <w:szCs w:val="16"/>
        </w:rPr>
        <w:t xml:space="preserve"> Eliécer López Colmenares, Cuyo Objeto es La Construcción Y Adecuación Infraestructura Física De Los Restaurantes Escolares Sector Primaria Y Secundaria Del Colegio Inocencio </w:t>
      </w:r>
      <w:proofErr w:type="spellStart"/>
      <w:r>
        <w:rPr>
          <w:rFonts w:ascii="Tahoma" w:hAnsi="Tahoma" w:cs="Tahoma"/>
          <w:color w:val="666666"/>
          <w:sz w:val="16"/>
          <w:szCs w:val="16"/>
        </w:rPr>
        <w:t>Chinca</w:t>
      </w:r>
      <w:proofErr w:type="spellEnd"/>
      <w:r>
        <w:rPr>
          <w:rFonts w:ascii="Tahoma" w:hAnsi="Tahoma" w:cs="Tahoma"/>
          <w:color w:val="666666"/>
          <w:sz w:val="16"/>
          <w:szCs w:val="16"/>
        </w:rPr>
        <w:t xml:space="preserve"> Del Municipio de </w:t>
      </w:r>
      <w:proofErr w:type="spellStart"/>
      <w:r>
        <w:rPr>
          <w:rFonts w:ascii="Tahoma" w:hAnsi="Tahoma" w:cs="Tahoma"/>
          <w:color w:val="666666"/>
          <w:sz w:val="16"/>
          <w:szCs w:val="16"/>
        </w:rPr>
        <w:t>Tame</w:t>
      </w:r>
      <w:proofErr w:type="spellEnd"/>
      <w:r>
        <w:rPr>
          <w:rFonts w:ascii="Tahoma" w:hAnsi="Tahoma" w:cs="Tahoma"/>
          <w:color w:val="666666"/>
          <w:sz w:val="16"/>
          <w:szCs w:val="16"/>
        </w:rPr>
        <w:t xml:space="preserve">. Se Modificara El Literal e) De La Cláusula NOVENA del Contrato 140 de 2010, El cual Quedara </w:t>
      </w:r>
      <w:proofErr w:type="spellStart"/>
      <w:r>
        <w:rPr>
          <w:rFonts w:ascii="Tahoma" w:hAnsi="Tahoma" w:cs="Tahoma"/>
          <w:color w:val="666666"/>
          <w:sz w:val="16"/>
          <w:szCs w:val="16"/>
        </w:rPr>
        <w:t>Asi</w:t>
      </w:r>
      <w:proofErr w:type="spellEnd"/>
      <w:r>
        <w:rPr>
          <w:rFonts w:ascii="Tahoma" w:hAnsi="Tahoma" w:cs="Tahoma"/>
          <w:color w:val="666666"/>
          <w:sz w:val="16"/>
          <w:szCs w:val="16"/>
        </w:rPr>
        <w:t xml:space="preserve">: e) Responsabilidad Civil Extracontractual, Por Una Cuantía Equivalente A Doscientos Salarios Mínimos Mensuales Legales Vigentes (200 </w:t>
      </w:r>
      <w:proofErr w:type="spellStart"/>
      <w:r>
        <w:rPr>
          <w:rFonts w:ascii="Tahoma" w:hAnsi="Tahoma" w:cs="Tahoma"/>
          <w:color w:val="666666"/>
          <w:sz w:val="16"/>
          <w:szCs w:val="16"/>
        </w:rPr>
        <w:t>Smlmv</w:t>
      </w:r>
      <w:proofErr w:type="spellEnd"/>
      <w:r>
        <w:rPr>
          <w:rFonts w:ascii="Tahoma" w:hAnsi="Tahoma" w:cs="Tahoma"/>
          <w:color w:val="666666"/>
          <w:sz w:val="16"/>
          <w:szCs w:val="16"/>
        </w:rPr>
        <w:t>) Por Un Periodo De Ejecución Del Contrato.</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Adicional De Valor Y Plazo Nº 1 Al Contrato Principal Nº 557 Del 31 De Diciembre De 2009.</w:t>
      </w:r>
      <w:r>
        <w:rPr>
          <w:rStyle w:val="apple-converted-space"/>
          <w:rFonts w:ascii="Tahoma" w:hAnsi="Tahoma" w:cs="Tahoma"/>
          <w:color w:val="666666"/>
          <w:sz w:val="16"/>
          <w:szCs w:val="16"/>
        </w:rPr>
        <w:t> </w:t>
      </w:r>
      <w:r>
        <w:rPr>
          <w:rFonts w:ascii="Tahoma" w:hAnsi="Tahoma" w:cs="Tahoma"/>
          <w:color w:val="666666"/>
          <w:sz w:val="16"/>
          <w:szCs w:val="16"/>
        </w:rPr>
        <w:t xml:space="preserve">Contratista Maquinaria Ingeniería Construcción Y Obras S.A.S. Cuyo Objeto Es La Rehabilitación Vía </w:t>
      </w:r>
      <w:proofErr w:type="spellStart"/>
      <w:r>
        <w:rPr>
          <w:rFonts w:ascii="Tahoma" w:hAnsi="Tahoma" w:cs="Tahoma"/>
          <w:color w:val="666666"/>
          <w:sz w:val="16"/>
          <w:szCs w:val="16"/>
        </w:rPr>
        <w:t>Araquita</w:t>
      </w:r>
      <w:proofErr w:type="spellEnd"/>
      <w:r>
        <w:rPr>
          <w:rFonts w:ascii="Tahoma" w:hAnsi="Tahoma" w:cs="Tahoma"/>
          <w:color w:val="666666"/>
          <w:sz w:val="16"/>
          <w:szCs w:val="16"/>
        </w:rPr>
        <w:t xml:space="preserve"> -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(Sector </w:t>
      </w:r>
      <w:proofErr w:type="spellStart"/>
      <w:r>
        <w:rPr>
          <w:rFonts w:ascii="Tahoma" w:hAnsi="Tahoma" w:cs="Tahoma"/>
          <w:color w:val="666666"/>
          <w:sz w:val="16"/>
          <w:szCs w:val="16"/>
        </w:rPr>
        <w:t>Peralonzo</w:t>
      </w:r>
      <w:proofErr w:type="spellEnd"/>
      <w:r>
        <w:rPr>
          <w:rFonts w:ascii="Tahoma" w:hAnsi="Tahoma" w:cs="Tahoma"/>
          <w:color w:val="666666"/>
          <w:sz w:val="16"/>
          <w:szCs w:val="16"/>
        </w:rPr>
        <w:t>) Departamento de Arauca. La Adición en Valor es Por Mil Doscientos Cuarenta Y Nueve Millones Novecientos Sesenta Y Cuatro Mil Ochocientos Sesenta Y Nueve Pesos Con Dieciséis Centavos MCTE ($1.249.964.869,16) Y El Adicional de Plazo será De Dos (2) Meses A Partir del 28 De Octubre De 2010, Fecha de Vencimiento Del Contrato Principal Y Sus Adicionales.</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Modificatorio Nº 1 Al Contrato De Obra Nº 557 Del 2009.</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Maquinaria Ingeniería Construcción Y Obras S.A.S R/L Wilson Galindo Sánchez, Cuyo Objeto Es La Rehabilitación Vía </w:t>
      </w:r>
      <w:proofErr w:type="spellStart"/>
      <w:r>
        <w:rPr>
          <w:rFonts w:ascii="Tahoma" w:hAnsi="Tahoma" w:cs="Tahoma"/>
          <w:color w:val="666666"/>
          <w:sz w:val="16"/>
          <w:szCs w:val="16"/>
        </w:rPr>
        <w:t>Arauquita</w:t>
      </w:r>
      <w:proofErr w:type="spellEnd"/>
      <w:r>
        <w:rPr>
          <w:rFonts w:ascii="Tahoma" w:hAnsi="Tahoma" w:cs="Tahoma"/>
          <w:color w:val="666666"/>
          <w:sz w:val="16"/>
          <w:szCs w:val="16"/>
        </w:rPr>
        <w:t xml:space="preserve"> -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(Sector </w:t>
      </w:r>
      <w:proofErr w:type="spellStart"/>
      <w:r>
        <w:rPr>
          <w:rFonts w:ascii="Tahoma" w:hAnsi="Tahoma" w:cs="Tahoma"/>
          <w:color w:val="666666"/>
          <w:sz w:val="16"/>
          <w:szCs w:val="16"/>
        </w:rPr>
        <w:t>Peralonzo</w:t>
      </w:r>
      <w:proofErr w:type="spellEnd"/>
      <w:r>
        <w:rPr>
          <w:rFonts w:ascii="Tahoma" w:hAnsi="Tahoma" w:cs="Tahoma"/>
          <w:color w:val="666666"/>
          <w:sz w:val="16"/>
          <w:szCs w:val="16"/>
        </w:rPr>
        <w:t>) Departamento de Arauca. Se Modificara el Literal a) De La Cláusula Segunda Del Contrato 557 de 2009.</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Adicional De Plazo Nº 1 Al Contrato Principal Nº 551 Del 30 De Diciembre De 2009.</w:t>
      </w:r>
      <w:r>
        <w:rPr>
          <w:rStyle w:val="apple-converted-space"/>
          <w:rFonts w:ascii="Tahoma" w:hAnsi="Tahoma" w:cs="Tahoma"/>
          <w:color w:val="666666"/>
          <w:sz w:val="16"/>
          <w:szCs w:val="16"/>
        </w:rPr>
        <w:t> </w:t>
      </w:r>
      <w:r>
        <w:rPr>
          <w:rFonts w:ascii="Tahoma" w:hAnsi="Tahoma" w:cs="Tahoma"/>
          <w:color w:val="666666"/>
          <w:sz w:val="16"/>
          <w:szCs w:val="16"/>
        </w:rPr>
        <w:t>Contratista Consorcio Urbanístico R/L Gladis Patricia Molina Ibarra, Cuyo Objeto es La Construcción De Obras De Urbanismo Los Almendros - Ciudad Jardín Etapa II Y III Etapa Municipio De Arauca, Departamento de Arauca. El plazo del Presente Adicional es de Dos (2) Meses, Contados A Partir De La Fecha De Vencimiento Del Contrato Principal Nº 551 Del 30 De Diciembre de 2009.</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Adicional De Valor Y Plazo Nº 1 Al Contrato Principal Nº 104 de 2010.</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Comité Regional De Ganaderos De </w:t>
      </w:r>
      <w:proofErr w:type="spellStart"/>
      <w:r>
        <w:rPr>
          <w:rFonts w:ascii="Tahoma" w:hAnsi="Tahoma" w:cs="Tahoma"/>
          <w:color w:val="666666"/>
          <w:sz w:val="16"/>
          <w:szCs w:val="16"/>
        </w:rPr>
        <w:t>Tame</w:t>
      </w:r>
      <w:proofErr w:type="spellEnd"/>
      <w:r>
        <w:rPr>
          <w:rFonts w:ascii="Tahoma" w:hAnsi="Tahoma" w:cs="Tahoma"/>
          <w:color w:val="666666"/>
          <w:sz w:val="16"/>
          <w:szCs w:val="16"/>
        </w:rPr>
        <w:t xml:space="preserve">. R/L </w:t>
      </w:r>
      <w:proofErr w:type="spellStart"/>
      <w:r>
        <w:rPr>
          <w:rFonts w:ascii="Tahoma" w:hAnsi="Tahoma" w:cs="Tahoma"/>
          <w:color w:val="666666"/>
          <w:sz w:val="16"/>
          <w:szCs w:val="16"/>
        </w:rPr>
        <w:t>Dorangela</w:t>
      </w:r>
      <w:proofErr w:type="spellEnd"/>
      <w:r>
        <w:rPr>
          <w:rFonts w:ascii="Tahoma" w:hAnsi="Tahoma" w:cs="Tahoma"/>
          <w:color w:val="666666"/>
          <w:sz w:val="16"/>
          <w:szCs w:val="16"/>
        </w:rPr>
        <w:t xml:space="preserve"> Molina Landaeta, Cuyo Objeto Es La Implementación De Un Programa De Sanidad Animal En El Departamento De Arauca, La Adición En Valor es Trescientos Ochenta Y Siete Millones De Pesos De Pesos MCTE ($ 387.000.000,00), Y La Adición de Plazo de Ejecución del Contrato 104 De 2010 en Sesenta (60) Días Calendario.</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Adicional De Valor Y Plazo Nº 1 Al Contrato Principal Nº 174 Del 6 De Mayo De 2010.</w:t>
      </w:r>
      <w:r>
        <w:rPr>
          <w:rStyle w:val="apple-converted-space"/>
          <w:rFonts w:ascii="Tahoma" w:hAnsi="Tahoma" w:cs="Tahoma"/>
          <w:color w:val="666666"/>
          <w:sz w:val="16"/>
          <w:szCs w:val="16"/>
        </w:rPr>
        <w:t> </w:t>
      </w:r>
      <w:r>
        <w:rPr>
          <w:rFonts w:ascii="Tahoma" w:hAnsi="Tahoma" w:cs="Tahoma"/>
          <w:color w:val="666666"/>
          <w:sz w:val="16"/>
          <w:szCs w:val="16"/>
        </w:rPr>
        <w:t xml:space="preserve">Contratista Laboratorio Geotécnico Ltda. Flavio Bravo </w:t>
      </w:r>
      <w:proofErr w:type="spellStart"/>
      <w:r>
        <w:rPr>
          <w:rFonts w:ascii="Tahoma" w:hAnsi="Tahoma" w:cs="Tahoma"/>
          <w:color w:val="666666"/>
          <w:sz w:val="16"/>
          <w:szCs w:val="16"/>
        </w:rPr>
        <w:t>Ravagli</w:t>
      </w:r>
      <w:proofErr w:type="spellEnd"/>
      <w:r>
        <w:rPr>
          <w:rFonts w:ascii="Tahoma" w:hAnsi="Tahoma" w:cs="Tahoma"/>
          <w:color w:val="666666"/>
          <w:sz w:val="16"/>
          <w:szCs w:val="16"/>
        </w:rPr>
        <w:t xml:space="preserve">. Cuyo Objeto es la Rehabilitación Vía </w:t>
      </w:r>
      <w:proofErr w:type="spellStart"/>
      <w:r>
        <w:rPr>
          <w:rFonts w:ascii="Tahoma" w:hAnsi="Tahoma" w:cs="Tahoma"/>
          <w:color w:val="666666"/>
          <w:sz w:val="16"/>
          <w:szCs w:val="16"/>
        </w:rPr>
        <w:t>Arauquita</w:t>
      </w:r>
      <w:proofErr w:type="spellEnd"/>
      <w:r>
        <w:rPr>
          <w:rFonts w:ascii="Tahoma" w:hAnsi="Tahoma" w:cs="Tahoma"/>
          <w:color w:val="666666"/>
          <w:sz w:val="16"/>
          <w:szCs w:val="16"/>
        </w:rPr>
        <w:t xml:space="preserve"> - </w:t>
      </w:r>
      <w:proofErr w:type="spellStart"/>
      <w:r>
        <w:rPr>
          <w:rFonts w:ascii="Tahoma" w:hAnsi="Tahoma" w:cs="Tahoma"/>
          <w:color w:val="666666"/>
          <w:sz w:val="16"/>
          <w:szCs w:val="16"/>
        </w:rPr>
        <w:t>Saravena</w:t>
      </w:r>
      <w:proofErr w:type="spellEnd"/>
      <w:r>
        <w:rPr>
          <w:rFonts w:ascii="Tahoma" w:hAnsi="Tahoma" w:cs="Tahoma"/>
          <w:color w:val="666666"/>
          <w:sz w:val="16"/>
          <w:szCs w:val="16"/>
        </w:rPr>
        <w:t xml:space="preserve"> (Sector </w:t>
      </w:r>
      <w:proofErr w:type="spellStart"/>
      <w:r>
        <w:rPr>
          <w:rFonts w:ascii="Tahoma" w:hAnsi="Tahoma" w:cs="Tahoma"/>
          <w:color w:val="666666"/>
          <w:sz w:val="16"/>
          <w:szCs w:val="16"/>
        </w:rPr>
        <w:t>Peralonzo</w:t>
      </w:r>
      <w:proofErr w:type="spellEnd"/>
      <w:r>
        <w:rPr>
          <w:rFonts w:ascii="Tahoma" w:hAnsi="Tahoma" w:cs="Tahoma"/>
          <w:color w:val="666666"/>
          <w:sz w:val="16"/>
          <w:szCs w:val="16"/>
        </w:rPr>
        <w:t>) Departamento de Arauca. La Adición De Valor Sera de Sesenta Y Dos Millones Cuatrocientos Veinticuatro Mil Doscientos Cuarenta Pesos MCTE ($ 62.424.240,00), El Plazo del Presente Adicional Sera de Dos (2) Meses, Contados A Partir de La Fecha de Terminación del Contrato Principal, O De Las Modificaciones y Adiciones del Presente contrato.</w:t>
      </w:r>
    </w:p>
    <w:p w:rsidR="00564320" w:rsidRDefault="00564320" w:rsidP="00564320">
      <w:pPr>
        <w:pStyle w:val="NormalWeb"/>
        <w:jc w:val="both"/>
        <w:rPr>
          <w:rFonts w:ascii="Arial" w:hAnsi="Arial" w:cs="Arial"/>
          <w:color w:val="666666"/>
          <w:sz w:val="21"/>
          <w:szCs w:val="21"/>
        </w:rPr>
      </w:pPr>
      <w:r>
        <w:rPr>
          <w:rStyle w:val="Textoennegrita"/>
          <w:rFonts w:ascii="Tahoma" w:hAnsi="Tahoma" w:cs="Tahoma"/>
          <w:color w:val="666666"/>
          <w:sz w:val="16"/>
          <w:szCs w:val="16"/>
        </w:rPr>
        <w:t>Departamento de Arauca. Oficina De Jurídica. Adicional De Valor Nº 1 Y Plazo Nº 2 Al Contrato Principal Nº 340 Del 30 De Octubre De 2009.</w:t>
      </w:r>
      <w:r>
        <w:rPr>
          <w:rStyle w:val="apple-converted-space"/>
          <w:rFonts w:ascii="Tahoma" w:hAnsi="Tahoma" w:cs="Tahoma"/>
          <w:b/>
          <w:bCs/>
          <w:color w:val="666666"/>
          <w:sz w:val="16"/>
          <w:szCs w:val="16"/>
        </w:rPr>
        <w:t> </w:t>
      </w:r>
      <w:r>
        <w:rPr>
          <w:rFonts w:ascii="Tahoma" w:hAnsi="Tahoma" w:cs="Tahoma"/>
          <w:color w:val="666666"/>
          <w:sz w:val="16"/>
          <w:szCs w:val="16"/>
        </w:rPr>
        <w:t xml:space="preserve">Contratista William Edmundo Portillo Rueda. Cuyo Objeto es La </w:t>
      </w:r>
      <w:proofErr w:type="spellStart"/>
      <w:r>
        <w:rPr>
          <w:rFonts w:ascii="Tahoma" w:hAnsi="Tahoma" w:cs="Tahoma"/>
          <w:color w:val="666666"/>
          <w:sz w:val="16"/>
          <w:szCs w:val="16"/>
        </w:rPr>
        <w:t>Interventoria</w:t>
      </w:r>
      <w:proofErr w:type="spellEnd"/>
      <w:r>
        <w:rPr>
          <w:rFonts w:ascii="Tahoma" w:hAnsi="Tahoma" w:cs="Tahoma"/>
          <w:color w:val="666666"/>
          <w:sz w:val="16"/>
          <w:szCs w:val="16"/>
        </w:rPr>
        <w:t> </w:t>
      </w:r>
      <w:r>
        <w:rPr>
          <w:rStyle w:val="apple-converted-space"/>
          <w:rFonts w:ascii="Tahoma" w:hAnsi="Tahoma" w:cs="Tahoma"/>
          <w:color w:val="666666"/>
          <w:sz w:val="16"/>
          <w:szCs w:val="16"/>
        </w:rPr>
        <w:t> </w:t>
      </w:r>
      <w:r>
        <w:rPr>
          <w:rFonts w:ascii="Tahoma" w:hAnsi="Tahoma" w:cs="Tahoma"/>
          <w:color w:val="666666"/>
          <w:sz w:val="16"/>
          <w:szCs w:val="16"/>
        </w:rPr>
        <w:t xml:space="preserve">Técnica Administrativa, Financiera y Ambiental, A las Obras De Remodelación Y Readecuación Primera Etapa Del Parque Barrio Modelo Del Municipio De </w:t>
      </w:r>
      <w:proofErr w:type="spellStart"/>
      <w:r>
        <w:rPr>
          <w:rFonts w:ascii="Tahoma" w:hAnsi="Tahoma" w:cs="Tahoma"/>
          <w:color w:val="666666"/>
          <w:sz w:val="16"/>
          <w:szCs w:val="16"/>
        </w:rPr>
        <w:t>Saravena</w:t>
      </w:r>
      <w:proofErr w:type="spellEnd"/>
      <w:r>
        <w:rPr>
          <w:rFonts w:ascii="Tahoma" w:hAnsi="Tahoma" w:cs="Tahoma"/>
          <w:color w:val="666666"/>
          <w:sz w:val="16"/>
          <w:szCs w:val="16"/>
        </w:rPr>
        <w:t>, Departamento Arauca. El Valor del Presente Adicional es Por Seis Millones Trescientos Cincuenta Y Un Mil Pesos MCTE ($ 6.351.000), Y El Adicional de Plazo será de Un (1) Mes, Contados A Partir de La Fecha De Terminación del Contrato Principal y Sus Adicionales.</w:t>
      </w:r>
    </w:p>
    <w:p w:rsidR="009B4D69" w:rsidRPr="00564320" w:rsidRDefault="009B4D69" w:rsidP="00564320"/>
    <w:sectPr w:rsidR="009B4D69" w:rsidRPr="0056432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1727B7"/>
    <w:rsid w:val="001745AB"/>
    <w:rsid w:val="001B5ADF"/>
    <w:rsid w:val="002B0E33"/>
    <w:rsid w:val="003D08CA"/>
    <w:rsid w:val="004A12DC"/>
    <w:rsid w:val="004D6578"/>
    <w:rsid w:val="00564320"/>
    <w:rsid w:val="00596125"/>
    <w:rsid w:val="005D31E6"/>
    <w:rsid w:val="0076420D"/>
    <w:rsid w:val="007F6E88"/>
    <w:rsid w:val="00872AFC"/>
    <w:rsid w:val="00925D95"/>
    <w:rsid w:val="009A1E73"/>
    <w:rsid w:val="009B45F8"/>
    <w:rsid w:val="009B4D69"/>
    <w:rsid w:val="00B7378B"/>
    <w:rsid w:val="00C46B4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9A1E7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 w:type="character" w:customStyle="1" w:styleId="Ttulo1Car">
    <w:name w:val="Título 1 Car"/>
    <w:basedOn w:val="Fuentedeprrafopredeter"/>
    <w:link w:val="Ttulo1"/>
    <w:uiPriority w:val="9"/>
    <w:rsid w:val="009A1E73"/>
    <w:rPr>
      <w:rFonts w:ascii="Times New Roman" w:eastAsia="Times New Roman" w:hAnsi="Times New Roman" w:cs="Times New Roman"/>
      <w:b/>
      <w:bCs/>
      <w:kern w:val="36"/>
      <w:sz w:val="48"/>
      <w:szCs w:val="48"/>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181631572">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258175135">
      <w:bodyDiv w:val="1"/>
      <w:marLeft w:val="0"/>
      <w:marRight w:val="0"/>
      <w:marTop w:val="0"/>
      <w:marBottom w:val="0"/>
      <w:divBdr>
        <w:top w:val="none" w:sz="0" w:space="0" w:color="auto"/>
        <w:left w:val="none" w:sz="0" w:space="0" w:color="auto"/>
        <w:bottom w:val="none" w:sz="0" w:space="0" w:color="auto"/>
        <w:right w:val="none" w:sz="0" w:space="0" w:color="auto"/>
      </w:divBdr>
    </w:div>
    <w:div w:id="332339733">
      <w:bodyDiv w:val="1"/>
      <w:marLeft w:val="0"/>
      <w:marRight w:val="0"/>
      <w:marTop w:val="0"/>
      <w:marBottom w:val="0"/>
      <w:divBdr>
        <w:top w:val="none" w:sz="0" w:space="0" w:color="auto"/>
        <w:left w:val="none" w:sz="0" w:space="0" w:color="auto"/>
        <w:bottom w:val="none" w:sz="0" w:space="0" w:color="auto"/>
        <w:right w:val="none" w:sz="0" w:space="0" w:color="auto"/>
      </w:divBdr>
    </w:div>
    <w:div w:id="341278718">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821242260">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01256923">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276206624">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1395085243">
      <w:bodyDiv w:val="1"/>
      <w:marLeft w:val="0"/>
      <w:marRight w:val="0"/>
      <w:marTop w:val="0"/>
      <w:marBottom w:val="0"/>
      <w:divBdr>
        <w:top w:val="none" w:sz="0" w:space="0" w:color="auto"/>
        <w:left w:val="none" w:sz="0" w:space="0" w:color="auto"/>
        <w:bottom w:val="none" w:sz="0" w:space="0" w:color="auto"/>
        <w:right w:val="none" w:sz="0" w:space="0" w:color="auto"/>
      </w:divBdr>
    </w:div>
    <w:div w:id="1424953953">
      <w:bodyDiv w:val="1"/>
      <w:marLeft w:val="0"/>
      <w:marRight w:val="0"/>
      <w:marTop w:val="0"/>
      <w:marBottom w:val="0"/>
      <w:divBdr>
        <w:top w:val="none" w:sz="0" w:space="0" w:color="auto"/>
        <w:left w:val="none" w:sz="0" w:space="0" w:color="auto"/>
        <w:bottom w:val="none" w:sz="0" w:space="0" w:color="auto"/>
        <w:right w:val="none" w:sz="0" w:space="0" w:color="auto"/>
      </w:divBdr>
    </w:div>
    <w:div w:id="1436514036">
      <w:bodyDiv w:val="1"/>
      <w:marLeft w:val="0"/>
      <w:marRight w:val="0"/>
      <w:marTop w:val="0"/>
      <w:marBottom w:val="0"/>
      <w:divBdr>
        <w:top w:val="none" w:sz="0" w:space="0" w:color="auto"/>
        <w:left w:val="none" w:sz="0" w:space="0" w:color="auto"/>
        <w:bottom w:val="none" w:sz="0" w:space="0" w:color="auto"/>
        <w:right w:val="none" w:sz="0" w:space="0" w:color="auto"/>
      </w:divBdr>
    </w:div>
    <w:div w:id="1691223687">
      <w:bodyDiv w:val="1"/>
      <w:marLeft w:val="0"/>
      <w:marRight w:val="0"/>
      <w:marTop w:val="0"/>
      <w:marBottom w:val="0"/>
      <w:divBdr>
        <w:top w:val="none" w:sz="0" w:space="0" w:color="auto"/>
        <w:left w:val="none" w:sz="0" w:space="0" w:color="auto"/>
        <w:bottom w:val="none" w:sz="0" w:space="0" w:color="auto"/>
        <w:right w:val="none" w:sz="0" w:space="0" w:color="auto"/>
      </w:divBdr>
    </w:div>
    <w:div w:id="1693527657">
      <w:bodyDiv w:val="1"/>
      <w:marLeft w:val="0"/>
      <w:marRight w:val="0"/>
      <w:marTop w:val="0"/>
      <w:marBottom w:val="0"/>
      <w:divBdr>
        <w:top w:val="none" w:sz="0" w:space="0" w:color="auto"/>
        <w:left w:val="none" w:sz="0" w:space="0" w:color="auto"/>
        <w:bottom w:val="none" w:sz="0" w:space="0" w:color="auto"/>
        <w:right w:val="none" w:sz="0" w:space="0" w:color="auto"/>
      </w:divBdr>
    </w:div>
    <w:div w:id="1734616711">
      <w:bodyDiv w:val="1"/>
      <w:marLeft w:val="0"/>
      <w:marRight w:val="0"/>
      <w:marTop w:val="0"/>
      <w:marBottom w:val="0"/>
      <w:divBdr>
        <w:top w:val="none" w:sz="0" w:space="0" w:color="auto"/>
        <w:left w:val="none" w:sz="0" w:space="0" w:color="auto"/>
        <w:bottom w:val="none" w:sz="0" w:space="0" w:color="auto"/>
        <w:right w:val="none" w:sz="0" w:space="0" w:color="auto"/>
      </w:divBdr>
    </w:div>
    <w:div w:id="1771273130">
      <w:bodyDiv w:val="1"/>
      <w:marLeft w:val="0"/>
      <w:marRight w:val="0"/>
      <w:marTop w:val="0"/>
      <w:marBottom w:val="0"/>
      <w:divBdr>
        <w:top w:val="none" w:sz="0" w:space="0" w:color="auto"/>
        <w:left w:val="none" w:sz="0" w:space="0" w:color="auto"/>
        <w:bottom w:val="none" w:sz="0" w:space="0" w:color="auto"/>
        <w:right w:val="none" w:sz="0" w:space="0" w:color="auto"/>
      </w:divBdr>
    </w:div>
    <w:div w:id="1776708213">
      <w:bodyDiv w:val="1"/>
      <w:marLeft w:val="0"/>
      <w:marRight w:val="0"/>
      <w:marTop w:val="0"/>
      <w:marBottom w:val="0"/>
      <w:divBdr>
        <w:top w:val="none" w:sz="0" w:space="0" w:color="auto"/>
        <w:left w:val="none" w:sz="0" w:space="0" w:color="auto"/>
        <w:bottom w:val="none" w:sz="0" w:space="0" w:color="auto"/>
        <w:right w:val="none" w:sz="0" w:space="0" w:color="auto"/>
      </w:divBdr>
    </w:div>
    <w:div w:id="1823423673">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2304</Words>
  <Characters>12673</Characters>
  <Application>Microsoft Office Word</Application>
  <DocSecurity>0</DocSecurity>
  <Lines>105</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2017-01-20T14:51:00Z</dcterms:created>
  <dcterms:modified xsi:type="dcterms:W3CDTF">2017-01-20T14:51:00Z</dcterms:modified>
</cp:coreProperties>
</file>