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6B4D" w:rsidRDefault="00C46B4D" w:rsidP="00C46B4D">
      <w:pPr>
        <w:pStyle w:val="NormalWeb"/>
        <w:jc w:val="center"/>
        <w:rPr>
          <w:rStyle w:val="Textoennegrita"/>
          <w:rFonts w:ascii="Tahoma" w:hAnsi="Tahoma" w:cs="Tahoma"/>
          <w:color w:val="38871F"/>
          <w:sz w:val="20"/>
          <w:szCs w:val="20"/>
        </w:rPr>
      </w:pP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Gaceta Departamental 002 de 04 de febrero de 2011</w:t>
      </w:r>
      <w:bookmarkStart w:id="0" w:name="_GoBack"/>
      <w:bookmarkEnd w:id="0"/>
    </w:p>
    <w:p w:rsidR="00C46B4D" w:rsidRDefault="00C46B4D" w:rsidP="00C46B4D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Tahoma" w:hAnsi="Tahoma" w:cs="Tahoma"/>
          <w:color w:val="38871F"/>
          <w:sz w:val="20"/>
          <w:szCs w:val="20"/>
        </w:rPr>
        <w:t>CONTRATACIÓN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Contrato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Interventoria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083 de 10 de diciembre 2010, suscrito entre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Dumar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José Quintero García, R/L de la Empresa Municipal de Servicios Públicos de Arauca EMSERPA E.S.P. y Nelson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Dario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Yaruro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Niño cuyo objeto es la Interventoría Técnica Administrativa, Financiera y Ambiental para la ampliación y optimización del sistema de alcantarillado sanitario del municipio de Arauca, Valor del Contrato: $ 59.996.603.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427 de 2010. Contratista: Unidad Educativa Alejandro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Humbolt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R/L José Alberto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Berbesi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Eugenio.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834000110-8. Dirección: Calle 6 18-25 Barrio Ramírez. Tipo de contrato: Interadministrativo. Valor: Ocho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($ 8´000.000,00). Plazo de ejecución: Diez (10) días. Objeto: Difusión cultural a través de la realización de eventos lúdicos, recreativos y artísticos estudiantil en lo siete municipios del departamento de Arauca. Evento cultural Danzas Nacionales) Unidad Educativa Alejandro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Humbolt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municipio de Fortul,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438 de 2010. Contratista: Unidad Educativa General Santander R/L Pedro Cadena Ardila. NIT: 892000705-0. Dirección: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21 No 18-32 Barrio Villa del Maestro. Tipo de contrato: Interadministrativo. Valor: Diez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($ 10´000.000,00). Plazo de ejecución: Diez (10) días. Objeto: Difusión cultural a través de la realización de eventos lúdicos, recreativos y artísticos estudiantil en lo siete municipios del departamento de Arauca. Evento Cultural "El Centauro de Oro", Unidad Educativa General Santander, municipio de Arauca,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444 de 2010. Contratista: Institución Educativa Colegio Técnico Industrial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Froilan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Farías, Municipio de TAME. R/L Alberto Esteban Niquela Figueroa.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834000112-2. Dirección: Calle 14 No 24-89. Tipo de Contrato: Interadministrativo. Valor: Ocho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( $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8´000.000,00). Plazo de ejecución: Diez (10) días. Objeto: Difusión cultural a través de la realización de eventos lúdicos, recreativos y artísticos estudiantil en lo siete municipios del departamento de Arauca. Evento Cultural "El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Froilan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 Oro"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Institución Educativa Colegio Técnico Industrial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Froilan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Farías, municipio de TAME,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471 de 2010. Contratista: Institución Educativa José Antonio Galán R/L Miguel Oscar Suárez Rivera.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834000055-0. Dirección: Vía Aeropuerto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Cravo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Norte-Arauca. Tipo de Contrato: Interadministrativo. Valor: Nueve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($ 9´000.000,00). Plazo de ejecución: Diez (10) días. Objeto: Difusión cultural a través de la realización de eventos lúdicos, recreativos y artísticos estudiantil en lo siete municipios del departamento de Arauca. Evento Cultural "Niño cantor" Institución Educativa José Antonio Galán,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Cravo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Norte,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594 de 2010. Contratista: Municipio de Arauca R/L Carlos Raúl Suárez Castellanos.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800102504-0. Dirección: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24 entre calles 18 y 19. Tipo de contrato: Interadministrativo. Valor: Novecientos nueve millones novecientos sesenta y cinco mil doscientos catorce pesos con ochenta y siete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($ 909´965.214,87). Plazo de ejecución: Diez (10) meses. Objeto: Construcción de unidades básicas sanitarias municipio de Arauca,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595 de 2010. Contratista: Empresa de Servicios Públicos de Arauca EMSERPA R/L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Dumar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José Quintero García.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: 800113549-</w:t>
      </w: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9. Dirección: Carrera 24 Calle 18 y 19 Bloque 3 CAM. Tipo de contrato: Interadministrativo. Valor: Mil cuarenta y nueve millones de pesos novecientos cuarenta y tres mil doscientos dos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($ 1.049´943.202,00). Plazo de ejecución: Diez (10) meses. Objeto: Mejoramiento del sistema de alcantarillado pluvial mediante la adecuación del canal doce de octubre y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Vanaguero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del municipio de Arauca,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596 de 2010. Contratista: Municipio de Arauca R/L Carlos Raúl Suárez Castellanos.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800102504-0. Dirección: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24 entre calles 18 y 19. Tipo de contrato: Interadministrativo. Valor: Cuatrocientos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diecinueve millones cincuenta mil setecientos treinta y nueve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($ 419´050.739,00). Plazo de ejecución: Ocho (8) meses. Objeto: Mejoramiento de los parques de los barrios Celeste, 12 de octubre y Pedro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Nel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Jiménez, municipio de Arauca,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597 de 2010. Contratista: Municipio de Arauca R/L Carlos Raúl Suárez Castellanos.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800102504-0. Dirección: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24 entre calles 18 y 19. Tipo de contrato: Interadministrativo. Valor: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Cuatroientos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cuarenta y ocho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($ 448´000.000,00). Plazo de ejecución: Ocho (8) meses. Objeto: Mejoramiento de los escenarios deportivos en el barrio Pedro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Nel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Jiménez, municipio de Arauca,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598 de 2010. Contratista: Municipio de Arauca R/L Carlos Raúl Suárez Castellanos.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800102504-0. Dirección: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24 entre calles 18 y 19. Tipo de contrato: Interadministrativo. Valor: Doscientos cuarenta y un millones quinientos catorce mil ochocientos cincuenta y cuatro pesos con treinta y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inco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($ 241´514.854,35) Plazo de ejecución: Ocho (8) meses. Objeto: Mejoramiento del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carreteable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La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Turagua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Escuela La Pastora en el municipio de Arauca,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prestación de servicios No 600 de 2010. Contratista: Consorcio Indígenas Productivos R/L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Ludy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Ximena Riveros Ruiz.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: 9004048083. Dirección: carrera 17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No 24-43 Barrio Santa Teresita. Tipo de Contrato: Prestación de servicios. Valor: Quinientos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500´000.000,00) Plazo de ejecución: Cinco (5) meses. Objeto: Proyecto para la formación de habilidades y competencias organizativas y productivas de la población indígena desplazada del municipio de TAME,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601 de 2010. Contratista: Municipio de Arauca R/L Carlos Raúl Suárez Castellanos.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800102504-0. Dirección: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24 entre calles 18 y 19. Tipo de contrato: Interadministrativo. Valor: Sesenta y tres millones de pesos.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($ 63´000.000,00). Plazo de ejecución: Ocho (8) meses. Objeto: Construcción ampliación y mejoramiento de la vía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de acceso en la Vereda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Mategallina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Gallinal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 sector Finca Las Mercedes y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Trekina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municipio de Arauca,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Contrato Interadministrativo No 602 de 2010. Contratista: Municipio de Arauca R/L Carlos Raúl Suárez Castellanos.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800102504-0. Dirección: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24 entre calles 18 y 19. Tipo de contrato: Interadministrativo. Valor: Sesenta y nueve millones novecientos noventa y seis mil setecientos treinta y dos pesos con noventa y seis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($ 69´996.732,96). Plazo de ejecución: Ocho (8) meses. Objeto: Mejoramiento del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carreteable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Matajea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sector puente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Cubarral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 la cañada en el municipio de Arauca, Departamento de Arauca.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Convenio de Cooperación No 002 celebrado entre la Unidad Educativa Escuela Normal Superior María Inmaculada de Arauca y la Fundación para el Desarrollo Agrícola, Social y Tecnológico FUNDASET. Valor 150.979.040,00.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Gobernación de Arauca, Oficina Jurídica. Adicional de valor y plazo No 001 al Contrato Interadministrativo No 168 de 2010,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Cecilia Triana González, representante legal de la Unidad Educativa Escuela Normal Superior María Inmaculada de Arauca. Cuyo objeto es la Aplicación y Desarrollo del Programa de Alfabetización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de Adultos A CRECER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en el Departamento de Arauca. Adición en valor 114.795.520,00. Adición en plazo: Un mes.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plazo No 1 al contrato principal No 419 del 28 de octubre de 2010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José Robinsón Pacheco Morales representante legal de la firma Nova Sistemas Ltda., cuyo objeto es el Mejoramiento del sistema financiero del departamento para el saneamiento contable y financiero mediante mecanismos que permitan mejorar el escenario del Departamento de Arauca. Plazo, un mes.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Valor No 1 al Contrato Principal N 110 del 19 de marzo de 2010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Alejandro Holguín Quintero representante legal del Consorcio INTERVIAL cuyo objeto es la Interventoría Técnica, administrativa, financiera y ambiental a las obras de mantenimiento, rehabilitación, mejoramiento y pavimentación de la vía TAME-Arauca. Adicional de Valor, $ 99´773.045,00.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Valor y plazo No 1 al Contrato Principal No 425 del 29 de octubre de 2010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Luis Eduardo Sepúlveda Escobar, cuyo objeto es la Rehabilitación y mejoramiento del Dique Vía en la Vereda Todos Los Santos sectores críticos que comunican con la Vereda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Corocito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municipio de Arauca, Departamento de Arauca. Adicional de valor, 95´174.135,00. Adicional en Plazo, un mes.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Valor y plazo No 1 al Contrato Principal No 545 del 30 de diciembre de 2009,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Jhony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Alexander Triana, cuyo objeto es el Diseño y Construcción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Primera Etapa del Complejo Ferial del municipio de Arauca, Departamento de Arauca. Adicional de valor, 500 millones de pesos. Adicional de plazo, cuatro meses.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Valor al Contrato Principal No 089 del 11 de marzo de 2010,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Pablo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Arnold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Torres, representante legal del consorcio San Marcos, cuyo objeto es La adecuación y mejoramiento de la infraestructura física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del edificio sede Unidad Administrativa Especial de Salud UAESA, municipio de Arauca, departamento de Arauca. Adicional de valor, $ 229´999.958,90.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plazo y modificatorio No 1 al Convenio Interadministrativo No 368 de 2009,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Carlos Raúl Suárez Castellanos, alcalde del municipio de Arauca, cuyo objeto es el establecimiento, evaluación e intervención de sistemas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silvopastoriles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para las sabanas inundables y bancos de las sabanas de Arauca. Adicional en plazo es de 0cho meses.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Valor y Plazo No 1 al contrato principal No 553 del 31 de diciembre de 2009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Elkin Samuel Carreño Salguero representante legal de Unión Temporal San Vicente, cuyo objeto es Ampliación y Construcción de la nueva torre, segunda etapa del Hospital San Vicente del municipio de Arauca, Departamento de Arauca. Adicional de Valor, $ 4.837´738.557,00. Adicional en plazo, cuatro meses.</w:t>
      </w:r>
    </w:p>
    <w:p w:rsidR="00C46B4D" w:rsidRDefault="00C46B4D" w:rsidP="00C46B4D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Valor y Plazo No 1 al contrato principal No 320 del 14 de noviembre de 2008.,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Mario Avellaneda Alcalde del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cuyo objeto es el Saneamiento y clausura del área de </w:t>
      </w: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disposición final de residuos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solidos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del área urbana del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Departamento de Arauca y construcción segunda fase lagunas de oxidación en 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</w:t>
      </w:r>
    </w:p>
    <w:p w:rsidR="009B4D69" w:rsidRPr="00C46B4D" w:rsidRDefault="009B4D69" w:rsidP="00C46B4D"/>
    <w:sectPr w:rsidR="009B4D69" w:rsidRPr="00C46B4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AFC"/>
    <w:rsid w:val="000B4685"/>
    <w:rsid w:val="00145C4B"/>
    <w:rsid w:val="001727B7"/>
    <w:rsid w:val="001745AB"/>
    <w:rsid w:val="002B0E33"/>
    <w:rsid w:val="003D08CA"/>
    <w:rsid w:val="004A12DC"/>
    <w:rsid w:val="004D6578"/>
    <w:rsid w:val="00596125"/>
    <w:rsid w:val="005D31E6"/>
    <w:rsid w:val="0076420D"/>
    <w:rsid w:val="007F6E88"/>
    <w:rsid w:val="00872AFC"/>
    <w:rsid w:val="009A1E73"/>
    <w:rsid w:val="009B45F8"/>
    <w:rsid w:val="009B4D69"/>
    <w:rsid w:val="00C46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F3E6D1D-0FC3-4FE7-BE65-ADD11309A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9A1E7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72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872AFC"/>
  </w:style>
  <w:style w:type="character" w:styleId="Textoennegrita">
    <w:name w:val="Strong"/>
    <w:basedOn w:val="Fuentedeprrafopredeter"/>
    <w:uiPriority w:val="22"/>
    <w:qFormat/>
    <w:rsid w:val="00872AFC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9A1E73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9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3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2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1834</Words>
  <Characters>10088</Characters>
  <Application>Microsoft Office Word</Application>
  <DocSecurity>0</DocSecurity>
  <Lines>84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2017-01-20T14:48:00Z</dcterms:created>
  <dcterms:modified xsi:type="dcterms:W3CDTF">2017-01-20T14:48:00Z</dcterms:modified>
</cp:coreProperties>
</file>